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18B0" w14:textId="77777777" w:rsidR="00362526" w:rsidRDefault="00362526" w:rsidP="00362526">
      <w:pPr>
        <w:rPr>
          <w:b/>
        </w:rPr>
      </w:pPr>
    </w:p>
    <w:p w14:paraId="381A040F" w14:textId="77777777" w:rsidR="00362526" w:rsidRDefault="00A44B94" w:rsidP="00BB68C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17DF4FC" wp14:editId="082C6E6C">
            <wp:extent cx="1587500" cy="1600200"/>
            <wp:effectExtent l="0" t="0" r="12700" b="0"/>
            <wp:docPr id="1" name="Picture 1" descr="N&amp;SH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&amp;SHP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A917C" w14:textId="77777777" w:rsidR="00E31C42" w:rsidRDefault="00362526" w:rsidP="00E31C4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</w:p>
    <w:p w14:paraId="6B4C1A4F" w14:textId="77777777" w:rsidR="006C4220" w:rsidRDefault="006C4220" w:rsidP="0038422D">
      <w:pPr>
        <w:jc w:val="center"/>
        <w:rPr>
          <w:b/>
          <w:sz w:val="28"/>
        </w:rPr>
      </w:pPr>
      <w:r>
        <w:rPr>
          <w:b/>
          <w:sz w:val="28"/>
        </w:rPr>
        <w:t xml:space="preserve">UNCLASSIFIED GUNDOG </w:t>
      </w:r>
      <w:r w:rsidR="00D71514">
        <w:rPr>
          <w:b/>
          <w:sz w:val="28"/>
        </w:rPr>
        <w:t xml:space="preserve">WORKING TEST </w:t>
      </w:r>
    </w:p>
    <w:p w14:paraId="619A47DA" w14:textId="77777777" w:rsidR="001748ED" w:rsidRPr="0000486E" w:rsidRDefault="00D71514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 xml:space="preserve">TO BE HELD ON </w:t>
      </w:r>
    </w:p>
    <w:p w14:paraId="76C35979" w14:textId="77777777" w:rsidR="00BC684C" w:rsidRDefault="001748ED" w:rsidP="000E5B27">
      <w:pPr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E47D1B">
        <w:rPr>
          <w:b/>
          <w:sz w:val="28"/>
        </w:rPr>
        <w:t>1</w:t>
      </w:r>
      <w:r w:rsidR="00D3319B">
        <w:rPr>
          <w:b/>
          <w:sz w:val="28"/>
        </w:rPr>
        <w:t>1</w:t>
      </w:r>
      <w:r w:rsidR="00397B49" w:rsidRPr="00397B49">
        <w:rPr>
          <w:b/>
          <w:sz w:val="28"/>
          <w:vertAlign w:val="superscript"/>
        </w:rPr>
        <w:t>th</w:t>
      </w:r>
      <w:r w:rsidR="00D3319B">
        <w:rPr>
          <w:b/>
          <w:sz w:val="28"/>
        </w:rPr>
        <w:t xml:space="preserve"> August 2018</w:t>
      </w:r>
    </w:p>
    <w:p w14:paraId="3F4C6AA6" w14:textId="77777777" w:rsidR="001748ED" w:rsidRPr="0000486E" w:rsidRDefault="0033296A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AT HEVEN</w:t>
      </w:r>
      <w:r w:rsidR="0038422D" w:rsidRPr="0000486E">
        <w:rPr>
          <w:b/>
          <w:sz w:val="22"/>
          <w:szCs w:val="22"/>
        </w:rPr>
        <w:t>INGHAM HALL,</w:t>
      </w:r>
      <w:r w:rsidR="001748ED" w:rsidRPr="0000486E">
        <w:rPr>
          <w:b/>
          <w:sz w:val="22"/>
          <w:szCs w:val="22"/>
        </w:rPr>
        <w:t xml:space="preserve"> </w:t>
      </w:r>
      <w:r w:rsidR="0038422D" w:rsidRPr="0000486E">
        <w:rPr>
          <w:b/>
          <w:sz w:val="22"/>
          <w:szCs w:val="22"/>
        </w:rPr>
        <w:t xml:space="preserve">HALESWORTH, </w:t>
      </w:r>
    </w:p>
    <w:p w14:paraId="71A42729" w14:textId="77777777" w:rsidR="00BC684C" w:rsidRPr="0000486E" w:rsidRDefault="0038422D" w:rsidP="0038422D">
      <w:pPr>
        <w:jc w:val="center"/>
        <w:rPr>
          <w:b/>
          <w:sz w:val="22"/>
          <w:szCs w:val="22"/>
        </w:rPr>
      </w:pPr>
      <w:r w:rsidRPr="0000486E">
        <w:rPr>
          <w:b/>
          <w:sz w:val="22"/>
          <w:szCs w:val="22"/>
        </w:rPr>
        <w:t>SUFFOLK</w:t>
      </w:r>
      <w:r w:rsidR="001748ED" w:rsidRPr="0000486E">
        <w:rPr>
          <w:b/>
          <w:sz w:val="22"/>
          <w:szCs w:val="22"/>
        </w:rPr>
        <w:t xml:space="preserve"> IP19 0PN</w:t>
      </w:r>
    </w:p>
    <w:p w14:paraId="417F4D53" w14:textId="77777777" w:rsidR="001748ED" w:rsidRDefault="001748ED" w:rsidP="0038422D">
      <w:pPr>
        <w:jc w:val="center"/>
        <w:rPr>
          <w:b/>
          <w:sz w:val="28"/>
        </w:rPr>
      </w:pPr>
    </w:p>
    <w:p w14:paraId="4BC645B0" w14:textId="77777777" w:rsidR="00BC684C" w:rsidRPr="0000486E" w:rsidRDefault="00BC684C">
      <w:pPr>
        <w:pStyle w:val="Heading1"/>
        <w:jc w:val="center"/>
        <w:rPr>
          <w:b w:val="0"/>
          <w:sz w:val="24"/>
          <w:szCs w:val="24"/>
        </w:rPr>
      </w:pPr>
      <w:r w:rsidRPr="0000486E">
        <w:rPr>
          <w:b w:val="0"/>
          <w:sz w:val="24"/>
          <w:szCs w:val="24"/>
        </w:rPr>
        <w:t>By kind permission</w:t>
      </w:r>
      <w:r w:rsidR="0033296A" w:rsidRPr="0000486E">
        <w:rPr>
          <w:b w:val="0"/>
          <w:sz w:val="24"/>
          <w:szCs w:val="24"/>
        </w:rPr>
        <w:t xml:space="preserve"> of Mr &amp; Mrs Hunt</w:t>
      </w:r>
    </w:p>
    <w:p w14:paraId="106C574B" w14:textId="77777777" w:rsidR="00BC684C" w:rsidRDefault="00BC684C">
      <w:pPr>
        <w:rPr>
          <w:b/>
          <w:sz w:val="28"/>
        </w:rPr>
      </w:pPr>
    </w:p>
    <w:p w14:paraId="275D905F" w14:textId="77777777" w:rsidR="00190518" w:rsidRDefault="00190518">
      <w:pPr>
        <w:rPr>
          <w:b/>
          <w:sz w:val="28"/>
        </w:rPr>
      </w:pPr>
    </w:p>
    <w:p w14:paraId="4B7841DC" w14:textId="77777777" w:rsidR="00BC684C" w:rsidRDefault="006C4220">
      <w:pPr>
        <w:jc w:val="center"/>
        <w:rPr>
          <w:b/>
        </w:rPr>
      </w:pPr>
      <w:r>
        <w:rPr>
          <w:b/>
        </w:rPr>
        <w:t>TO BE HELD UNDER NORFOLK &amp;</w:t>
      </w:r>
      <w:r w:rsidR="00465042">
        <w:rPr>
          <w:b/>
        </w:rPr>
        <w:t xml:space="preserve"> </w:t>
      </w:r>
      <w:r>
        <w:rPr>
          <w:b/>
        </w:rPr>
        <w:t>SUFFOLK HPR</w:t>
      </w:r>
      <w:r w:rsidR="00BE2577">
        <w:rPr>
          <w:b/>
        </w:rPr>
        <w:t xml:space="preserve"> </w:t>
      </w:r>
      <w:r>
        <w:rPr>
          <w:b/>
        </w:rPr>
        <w:t>F</w:t>
      </w:r>
      <w:r w:rsidR="00BE2577">
        <w:rPr>
          <w:b/>
        </w:rPr>
        <w:t xml:space="preserve">IELD </w:t>
      </w:r>
      <w:r>
        <w:rPr>
          <w:b/>
        </w:rPr>
        <w:t>T</w:t>
      </w:r>
      <w:r w:rsidR="00BE2577">
        <w:rPr>
          <w:b/>
        </w:rPr>
        <w:t>RIAL</w:t>
      </w:r>
      <w:r>
        <w:rPr>
          <w:b/>
        </w:rPr>
        <w:t xml:space="preserve"> </w:t>
      </w:r>
      <w:r w:rsidR="00BC684C">
        <w:rPr>
          <w:b/>
        </w:rPr>
        <w:t>CLUB RULES AND REGULATIONS</w:t>
      </w:r>
    </w:p>
    <w:p w14:paraId="5F837B59" w14:textId="77777777" w:rsidR="001748ED" w:rsidRDefault="001748ED">
      <w:pPr>
        <w:jc w:val="center"/>
        <w:rPr>
          <w:b/>
        </w:rPr>
      </w:pPr>
    </w:p>
    <w:p w14:paraId="521FEAC9" w14:textId="77777777" w:rsidR="001748ED" w:rsidRDefault="001748ED" w:rsidP="00CE7AA4">
      <w:pPr>
        <w:rPr>
          <w:b/>
        </w:rPr>
      </w:pPr>
    </w:p>
    <w:p w14:paraId="2D7EF89D" w14:textId="77777777" w:rsidR="00BC684C" w:rsidRDefault="00BC684C">
      <w:pPr>
        <w:rPr>
          <w:b/>
        </w:rPr>
      </w:pPr>
    </w:p>
    <w:p w14:paraId="7B145F78" w14:textId="77777777" w:rsidR="00BC684C" w:rsidRPr="001348FF" w:rsidRDefault="00BC684C" w:rsidP="0066199E">
      <w:pPr>
        <w:tabs>
          <w:tab w:val="left" w:pos="3402"/>
        </w:tabs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MEET</w:t>
      </w:r>
      <w:r w:rsidR="0038422D">
        <w:rPr>
          <w:b/>
          <w:sz w:val="24"/>
          <w:szCs w:val="24"/>
        </w:rPr>
        <w:tab/>
      </w:r>
      <w:r w:rsidRPr="001348FF">
        <w:rPr>
          <w:b/>
          <w:sz w:val="24"/>
          <w:szCs w:val="24"/>
        </w:rPr>
        <w:t>9</w:t>
      </w:r>
      <w:r w:rsidR="006C4220">
        <w:rPr>
          <w:b/>
          <w:sz w:val="24"/>
          <w:szCs w:val="24"/>
        </w:rPr>
        <w:t>.00</w:t>
      </w:r>
      <w:r w:rsidR="00190518">
        <w:rPr>
          <w:b/>
          <w:sz w:val="24"/>
          <w:szCs w:val="24"/>
        </w:rPr>
        <w:t xml:space="preserve"> for 9.30 s</w:t>
      </w:r>
      <w:r w:rsidRPr="001348FF">
        <w:rPr>
          <w:b/>
          <w:sz w:val="24"/>
          <w:szCs w:val="24"/>
        </w:rPr>
        <w:t>tart</w:t>
      </w:r>
      <w:r w:rsidR="0066199E">
        <w:rPr>
          <w:b/>
          <w:sz w:val="24"/>
          <w:szCs w:val="24"/>
        </w:rPr>
        <w:t xml:space="preserve"> </w:t>
      </w:r>
    </w:p>
    <w:p w14:paraId="579F86E3" w14:textId="77777777" w:rsidR="00BC684C" w:rsidRDefault="00BC684C">
      <w:pPr>
        <w:jc w:val="both"/>
        <w:rPr>
          <w:b/>
          <w:sz w:val="24"/>
          <w:szCs w:val="24"/>
        </w:rPr>
      </w:pPr>
    </w:p>
    <w:p w14:paraId="1E069BE4" w14:textId="77777777" w:rsidR="003419BB" w:rsidRPr="001348FF" w:rsidRDefault="003419BB">
      <w:pPr>
        <w:jc w:val="both"/>
        <w:rPr>
          <w:b/>
          <w:sz w:val="24"/>
          <w:szCs w:val="24"/>
        </w:rPr>
      </w:pPr>
    </w:p>
    <w:p w14:paraId="7E97431B" w14:textId="77777777" w:rsidR="006C4220" w:rsidRDefault="006C4220" w:rsidP="006C4220">
      <w:pPr>
        <w:tabs>
          <w:tab w:val="left" w:pos="34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SPECIAL BEGINNERS</w:t>
      </w:r>
      <w:r>
        <w:rPr>
          <w:b/>
          <w:sz w:val="24"/>
          <w:szCs w:val="24"/>
        </w:rPr>
        <w:tab/>
      </w:r>
      <w:r w:rsidRPr="006C4220">
        <w:rPr>
          <w:sz w:val="24"/>
          <w:szCs w:val="24"/>
        </w:rPr>
        <w:t>Judged by</w:t>
      </w:r>
      <w:r w:rsidR="00BB68CD">
        <w:rPr>
          <w:b/>
          <w:sz w:val="24"/>
          <w:szCs w:val="24"/>
        </w:rPr>
        <w:t>: Steve Pleasance</w:t>
      </w:r>
    </w:p>
    <w:p w14:paraId="0BF65561" w14:textId="77777777" w:rsidR="0000486E" w:rsidRDefault="0000486E" w:rsidP="006C4220">
      <w:pPr>
        <w:tabs>
          <w:tab w:val="left" w:pos="3402"/>
        </w:tabs>
        <w:rPr>
          <w:b/>
          <w:sz w:val="24"/>
          <w:szCs w:val="24"/>
        </w:rPr>
      </w:pPr>
    </w:p>
    <w:p w14:paraId="04361361" w14:textId="77777777" w:rsidR="00C05B21" w:rsidRPr="00BE2577" w:rsidRDefault="006C4220" w:rsidP="00190518">
      <w:pPr>
        <w:tabs>
          <w:tab w:val="left" w:pos="3402"/>
        </w:tabs>
        <w:rPr>
          <w:sz w:val="24"/>
          <w:szCs w:val="24"/>
        </w:rPr>
      </w:pPr>
      <w:r w:rsidRPr="00BE2577">
        <w:rPr>
          <w:sz w:val="24"/>
          <w:szCs w:val="24"/>
        </w:rPr>
        <w:t xml:space="preserve">Open to all breeds of HPR. Confined to handlers and dogs </w:t>
      </w:r>
      <w:r w:rsidR="002D7C1B" w:rsidRPr="00BE2577">
        <w:rPr>
          <w:sz w:val="24"/>
          <w:szCs w:val="24"/>
        </w:rPr>
        <w:t>that</w:t>
      </w:r>
      <w:r w:rsidRPr="00BE2577">
        <w:rPr>
          <w:sz w:val="24"/>
          <w:szCs w:val="24"/>
        </w:rPr>
        <w:t xml:space="preserve"> have not entered more than two KC working tests and h</w:t>
      </w:r>
      <w:r w:rsidR="0000486E" w:rsidRPr="00BE2577">
        <w:rPr>
          <w:sz w:val="24"/>
          <w:szCs w:val="24"/>
        </w:rPr>
        <w:t>ave not won a first in Special b</w:t>
      </w:r>
      <w:r w:rsidRPr="00BE2577">
        <w:rPr>
          <w:sz w:val="24"/>
          <w:szCs w:val="24"/>
        </w:rPr>
        <w:t>eginners</w:t>
      </w:r>
      <w:r w:rsidR="0000486E" w:rsidRPr="00BE2577">
        <w:rPr>
          <w:sz w:val="24"/>
          <w:szCs w:val="24"/>
        </w:rPr>
        <w:t xml:space="preserve"> or an award in any classified class. Training and help will be given.</w:t>
      </w:r>
    </w:p>
    <w:p w14:paraId="29921900" w14:textId="77777777" w:rsidR="003419BB" w:rsidRDefault="003419BB" w:rsidP="0038422D">
      <w:pPr>
        <w:tabs>
          <w:tab w:val="left" w:pos="3402"/>
        </w:tabs>
        <w:rPr>
          <w:b/>
          <w:sz w:val="24"/>
          <w:szCs w:val="24"/>
        </w:rPr>
      </w:pPr>
    </w:p>
    <w:p w14:paraId="64D5E7A5" w14:textId="77777777" w:rsidR="00BC684C" w:rsidRPr="001348FF" w:rsidRDefault="00BC684C" w:rsidP="0038422D">
      <w:pPr>
        <w:tabs>
          <w:tab w:val="left" w:pos="3402"/>
        </w:tabs>
        <w:rPr>
          <w:b/>
          <w:sz w:val="24"/>
          <w:szCs w:val="24"/>
        </w:rPr>
      </w:pPr>
      <w:r w:rsidRPr="001348FF">
        <w:rPr>
          <w:b/>
          <w:sz w:val="24"/>
          <w:szCs w:val="24"/>
        </w:rPr>
        <w:t>DUMM</w:t>
      </w:r>
      <w:r w:rsidR="0038422D">
        <w:rPr>
          <w:b/>
          <w:sz w:val="24"/>
          <w:szCs w:val="24"/>
        </w:rPr>
        <w:t>IES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2 marked canvas dummies</w:t>
      </w:r>
    </w:p>
    <w:p w14:paraId="7D248C30" w14:textId="77777777" w:rsidR="00BC684C" w:rsidRPr="001348FF" w:rsidRDefault="00BC684C">
      <w:pPr>
        <w:rPr>
          <w:b/>
          <w:sz w:val="24"/>
          <w:szCs w:val="24"/>
        </w:rPr>
      </w:pPr>
    </w:p>
    <w:p w14:paraId="7E23192D" w14:textId="77777777" w:rsidR="00BC684C" w:rsidRDefault="00BC684C" w:rsidP="0038422D">
      <w:pPr>
        <w:tabs>
          <w:tab w:val="left" w:pos="3402"/>
        </w:tabs>
        <w:rPr>
          <w:bCs/>
          <w:sz w:val="24"/>
          <w:szCs w:val="24"/>
        </w:rPr>
      </w:pPr>
      <w:r w:rsidRPr="001348FF">
        <w:rPr>
          <w:b/>
          <w:sz w:val="24"/>
          <w:szCs w:val="24"/>
        </w:rPr>
        <w:t>LUNCH</w:t>
      </w:r>
      <w:r w:rsidR="0038422D">
        <w:rPr>
          <w:b/>
          <w:sz w:val="24"/>
          <w:szCs w:val="24"/>
        </w:rPr>
        <w:tab/>
      </w:r>
      <w:r w:rsidRPr="0038422D">
        <w:rPr>
          <w:bCs/>
          <w:sz w:val="24"/>
          <w:szCs w:val="24"/>
        </w:rPr>
        <w:t>Please bring your own lunch</w:t>
      </w:r>
      <w:r w:rsidR="0038422D" w:rsidRPr="0038422D">
        <w:rPr>
          <w:bCs/>
          <w:sz w:val="24"/>
          <w:szCs w:val="24"/>
        </w:rPr>
        <w:t xml:space="preserve"> and refreshments</w:t>
      </w:r>
    </w:p>
    <w:p w14:paraId="2389CA69" w14:textId="77777777" w:rsidR="00202292" w:rsidRDefault="00202292" w:rsidP="0038422D">
      <w:pPr>
        <w:tabs>
          <w:tab w:val="left" w:pos="3402"/>
        </w:tabs>
        <w:rPr>
          <w:bCs/>
          <w:sz w:val="24"/>
          <w:szCs w:val="24"/>
        </w:rPr>
      </w:pPr>
    </w:p>
    <w:p w14:paraId="7826E9BE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 w:rsidRPr="00202292">
        <w:rPr>
          <w:b/>
          <w:sz w:val="24"/>
          <w:szCs w:val="24"/>
        </w:rPr>
        <w:t>DIRECTIONS</w:t>
      </w:r>
      <w:r>
        <w:rPr>
          <w:bCs/>
          <w:sz w:val="24"/>
          <w:szCs w:val="24"/>
        </w:rPr>
        <w:tab/>
        <w:t xml:space="preserve">SatNav postcode is IP19 0PN.  </w:t>
      </w:r>
      <w:r w:rsidR="001748ED">
        <w:rPr>
          <w:bCs/>
          <w:sz w:val="24"/>
          <w:szCs w:val="24"/>
        </w:rPr>
        <w:t>Heveningham is on the B1117 from</w:t>
      </w:r>
    </w:p>
    <w:p w14:paraId="07E228CB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Halesworth off the A12 or the B1117 off the A140 at Stoke Ash, </w:t>
      </w:r>
    </w:p>
    <w:p w14:paraId="0A43B683" w14:textId="77777777" w:rsidR="00202292" w:rsidRDefault="00202292" w:rsidP="00202292">
      <w:pPr>
        <w:tabs>
          <w:tab w:val="left" w:pos="340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="001748ED">
        <w:rPr>
          <w:bCs/>
          <w:sz w:val="24"/>
          <w:szCs w:val="24"/>
        </w:rPr>
        <w:t>turn</w:t>
      </w:r>
      <w:proofErr w:type="gramEnd"/>
      <w:r w:rsidR="001748ED">
        <w:rPr>
          <w:bCs/>
          <w:sz w:val="24"/>
          <w:szCs w:val="24"/>
        </w:rPr>
        <w:t xml:space="preserve"> right </w:t>
      </w:r>
      <w:r w:rsidR="00807662">
        <w:rPr>
          <w:bCs/>
          <w:sz w:val="24"/>
          <w:szCs w:val="24"/>
        </w:rPr>
        <w:t>a</w:t>
      </w:r>
      <w:r w:rsidR="001748ED">
        <w:rPr>
          <w:bCs/>
          <w:sz w:val="24"/>
          <w:szCs w:val="24"/>
        </w:rPr>
        <w:t>t the White Horse PH and look for the HPR signs.</w:t>
      </w:r>
    </w:p>
    <w:p w14:paraId="62BD6CFF" w14:textId="77777777" w:rsidR="00EC5086" w:rsidRDefault="00EC5086" w:rsidP="0038422D">
      <w:pPr>
        <w:tabs>
          <w:tab w:val="left" w:pos="3402"/>
        </w:tabs>
        <w:rPr>
          <w:bCs/>
          <w:sz w:val="24"/>
          <w:szCs w:val="24"/>
        </w:rPr>
      </w:pPr>
    </w:p>
    <w:p w14:paraId="180B4F53" w14:textId="77777777" w:rsidR="0038422D" w:rsidRPr="00B22D9A" w:rsidRDefault="00BC684C" w:rsidP="001F57FF">
      <w:pPr>
        <w:tabs>
          <w:tab w:val="left" w:pos="3402"/>
        </w:tabs>
        <w:ind w:right="-524"/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ENTRY FEES</w:t>
      </w:r>
      <w:r w:rsidR="0038422D" w:rsidRPr="00B22D9A">
        <w:rPr>
          <w:b/>
          <w:sz w:val="24"/>
          <w:szCs w:val="24"/>
        </w:rPr>
        <w:tab/>
        <w:t>£</w:t>
      </w:r>
      <w:r w:rsidR="001F57FF" w:rsidRPr="00B22D9A">
        <w:rPr>
          <w:b/>
          <w:sz w:val="24"/>
          <w:szCs w:val="24"/>
        </w:rPr>
        <w:t>1</w:t>
      </w:r>
      <w:r w:rsidR="00397B49">
        <w:rPr>
          <w:b/>
          <w:sz w:val="24"/>
          <w:szCs w:val="24"/>
        </w:rPr>
        <w:t>2</w:t>
      </w:r>
      <w:r w:rsidRPr="00B22D9A">
        <w:rPr>
          <w:b/>
          <w:sz w:val="24"/>
          <w:szCs w:val="24"/>
        </w:rPr>
        <w:t xml:space="preserve">.00 </w:t>
      </w:r>
      <w:r w:rsidR="00190518">
        <w:rPr>
          <w:sz w:val="24"/>
          <w:szCs w:val="24"/>
        </w:rPr>
        <w:t>per dog (members)</w:t>
      </w:r>
      <w:r w:rsidR="00D71514" w:rsidRPr="00B22D9A">
        <w:rPr>
          <w:b/>
          <w:sz w:val="24"/>
          <w:szCs w:val="24"/>
        </w:rPr>
        <w:t xml:space="preserve"> </w:t>
      </w:r>
    </w:p>
    <w:p w14:paraId="04EEF115" w14:textId="77777777" w:rsidR="00BC684C" w:rsidRPr="00B22D9A" w:rsidRDefault="0038422D" w:rsidP="001F57FF">
      <w:pPr>
        <w:tabs>
          <w:tab w:val="left" w:pos="3402"/>
        </w:tabs>
        <w:ind w:right="-524"/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ab/>
      </w:r>
      <w:r w:rsidR="00D71514" w:rsidRPr="00B22D9A">
        <w:rPr>
          <w:b/>
          <w:sz w:val="24"/>
          <w:szCs w:val="24"/>
        </w:rPr>
        <w:t>£1</w:t>
      </w:r>
      <w:r w:rsidR="00397B49">
        <w:rPr>
          <w:b/>
          <w:sz w:val="24"/>
          <w:szCs w:val="24"/>
        </w:rPr>
        <w:t>5</w:t>
      </w:r>
      <w:r w:rsidR="002F575E" w:rsidRPr="00B22D9A">
        <w:rPr>
          <w:b/>
          <w:sz w:val="24"/>
          <w:szCs w:val="24"/>
        </w:rPr>
        <w:t xml:space="preserve">.00 </w:t>
      </w:r>
      <w:r w:rsidRPr="00190518">
        <w:rPr>
          <w:sz w:val="24"/>
          <w:szCs w:val="24"/>
        </w:rPr>
        <w:t>per dog</w:t>
      </w:r>
      <w:r w:rsidRPr="00B22D9A">
        <w:rPr>
          <w:b/>
          <w:sz w:val="24"/>
          <w:szCs w:val="24"/>
        </w:rPr>
        <w:t xml:space="preserve"> </w:t>
      </w:r>
      <w:r w:rsidR="00190518" w:rsidRPr="00190518">
        <w:rPr>
          <w:sz w:val="24"/>
          <w:szCs w:val="24"/>
        </w:rPr>
        <w:t>(non-</w:t>
      </w:r>
      <w:r w:rsidR="002F575E" w:rsidRPr="00190518">
        <w:rPr>
          <w:sz w:val="24"/>
          <w:szCs w:val="24"/>
        </w:rPr>
        <w:t>members</w:t>
      </w:r>
      <w:r w:rsidR="00190518" w:rsidRPr="00190518">
        <w:rPr>
          <w:sz w:val="24"/>
          <w:szCs w:val="24"/>
        </w:rPr>
        <w:t>)</w:t>
      </w:r>
    </w:p>
    <w:p w14:paraId="5DA36282" w14:textId="77777777" w:rsidR="002D7C1B" w:rsidRDefault="00BC684C" w:rsidP="0038422D">
      <w:pPr>
        <w:tabs>
          <w:tab w:val="left" w:pos="3402"/>
        </w:tabs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 xml:space="preserve"> </w:t>
      </w:r>
      <w:r w:rsidR="0038422D" w:rsidRPr="00B22D9A">
        <w:rPr>
          <w:b/>
          <w:sz w:val="24"/>
          <w:szCs w:val="24"/>
        </w:rPr>
        <w:tab/>
      </w:r>
    </w:p>
    <w:p w14:paraId="6006F1B0" w14:textId="77777777" w:rsidR="00BC684C" w:rsidRDefault="002F575E" w:rsidP="0038422D">
      <w:pPr>
        <w:tabs>
          <w:tab w:val="left" w:pos="3402"/>
        </w:tabs>
        <w:rPr>
          <w:sz w:val="24"/>
          <w:szCs w:val="24"/>
        </w:rPr>
      </w:pPr>
      <w:r w:rsidRPr="00B22D9A">
        <w:rPr>
          <w:b/>
          <w:sz w:val="24"/>
          <w:szCs w:val="24"/>
        </w:rPr>
        <w:t>Cheques made payable to</w:t>
      </w:r>
      <w:r w:rsidR="00F74DD8">
        <w:rPr>
          <w:b/>
          <w:sz w:val="24"/>
          <w:szCs w:val="24"/>
        </w:rPr>
        <w:t>:</w:t>
      </w:r>
      <w:r w:rsidR="00BC684C" w:rsidRPr="00B22D9A">
        <w:rPr>
          <w:b/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N</w:t>
      </w:r>
      <w:r w:rsidR="00CE7AA4" w:rsidRPr="00CE7AA4">
        <w:rPr>
          <w:sz w:val="24"/>
          <w:szCs w:val="24"/>
        </w:rPr>
        <w:t xml:space="preserve">orfolk </w:t>
      </w:r>
      <w:r w:rsidR="00BC684C" w:rsidRPr="00CE7AA4">
        <w:rPr>
          <w:sz w:val="24"/>
          <w:szCs w:val="24"/>
        </w:rPr>
        <w:t>&amp;</w:t>
      </w:r>
      <w:r w:rsidR="00CE7AA4" w:rsidRPr="00CE7AA4">
        <w:rPr>
          <w:sz w:val="24"/>
          <w:szCs w:val="24"/>
        </w:rPr>
        <w:t xml:space="preserve"> </w:t>
      </w:r>
      <w:r w:rsidR="00BC684C" w:rsidRPr="00CE7AA4">
        <w:rPr>
          <w:sz w:val="24"/>
          <w:szCs w:val="24"/>
        </w:rPr>
        <w:t>S</w:t>
      </w:r>
      <w:r w:rsidR="00CE7AA4" w:rsidRPr="00CE7AA4">
        <w:rPr>
          <w:sz w:val="24"/>
          <w:szCs w:val="24"/>
        </w:rPr>
        <w:t>uffolk HPR F</w:t>
      </w:r>
      <w:r w:rsidR="00BE2577">
        <w:rPr>
          <w:sz w:val="24"/>
          <w:szCs w:val="24"/>
        </w:rPr>
        <w:t xml:space="preserve">ield </w:t>
      </w:r>
      <w:r w:rsidR="00CE7AA4" w:rsidRPr="00CE7AA4">
        <w:rPr>
          <w:sz w:val="24"/>
          <w:szCs w:val="24"/>
        </w:rPr>
        <w:t>T</w:t>
      </w:r>
      <w:r w:rsidR="00BE2577">
        <w:rPr>
          <w:sz w:val="24"/>
          <w:szCs w:val="24"/>
        </w:rPr>
        <w:t xml:space="preserve">rial </w:t>
      </w:r>
      <w:r w:rsidR="00CE7AA4" w:rsidRPr="00CE7AA4">
        <w:rPr>
          <w:sz w:val="24"/>
          <w:szCs w:val="24"/>
        </w:rPr>
        <w:t>C</w:t>
      </w:r>
      <w:r w:rsidR="00BE2577">
        <w:rPr>
          <w:sz w:val="24"/>
          <w:szCs w:val="24"/>
        </w:rPr>
        <w:t>lub</w:t>
      </w:r>
    </w:p>
    <w:p w14:paraId="0572CC53" w14:textId="77777777" w:rsidR="00F74DD8" w:rsidRPr="00B22D9A" w:rsidRDefault="00F74DD8" w:rsidP="00F74DD8">
      <w:pPr>
        <w:tabs>
          <w:tab w:val="left" w:pos="3402"/>
        </w:tabs>
        <w:rPr>
          <w:b/>
          <w:sz w:val="24"/>
          <w:szCs w:val="24"/>
        </w:rPr>
      </w:pPr>
      <w:r w:rsidRPr="00F74DD8">
        <w:rPr>
          <w:b/>
          <w:sz w:val="24"/>
          <w:szCs w:val="24"/>
        </w:rPr>
        <w:t xml:space="preserve">BACS: </w:t>
      </w:r>
      <w:r w:rsidRPr="00F74DD8">
        <w:rPr>
          <w:sz w:val="24"/>
          <w:szCs w:val="24"/>
        </w:rPr>
        <w:t xml:space="preserve">A/C: </w:t>
      </w:r>
      <w:proofErr w:type="gramStart"/>
      <w:r w:rsidRPr="00F74DD8">
        <w:rPr>
          <w:sz w:val="24"/>
          <w:szCs w:val="24"/>
        </w:rPr>
        <w:t>00838047, sort</w:t>
      </w:r>
      <w:proofErr w:type="gramEnd"/>
      <w:r w:rsidRPr="00F74DD8">
        <w:rPr>
          <w:sz w:val="24"/>
          <w:szCs w:val="24"/>
        </w:rPr>
        <w:t xml:space="preserve"> code 20-85-93 (Ref: Surname &amp; GWT)</w:t>
      </w:r>
    </w:p>
    <w:p w14:paraId="20154866" w14:textId="77777777" w:rsidR="0038422D" w:rsidRPr="00B22D9A" w:rsidRDefault="0038422D" w:rsidP="0038422D">
      <w:pPr>
        <w:tabs>
          <w:tab w:val="left" w:pos="3402"/>
        </w:tabs>
        <w:rPr>
          <w:b/>
          <w:sz w:val="24"/>
          <w:szCs w:val="24"/>
        </w:rPr>
      </w:pPr>
    </w:p>
    <w:p w14:paraId="6B872607" w14:textId="4E4BB5F6" w:rsidR="00BC684C" w:rsidRDefault="0038422D" w:rsidP="0066199E">
      <w:pPr>
        <w:tabs>
          <w:tab w:val="left" w:pos="3402"/>
        </w:tabs>
        <w:rPr>
          <w:b/>
          <w:sz w:val="24"/>
          <w:szCs w:val="24"/>
        </w:rPr>
      </w:pPr>
      <w:bookmarkStart w:id="0" w:name="_GoBack"/>
      <w:r w:rsidRPr="00B22D9A">
        <w:rPr>
          <w:b/>
          <w:sz w:val="24"/>
          <w:szCs w:val="24"/>
        </w:rPr>
        <w:t xml:space="preserve">Payment </w:t>
      </w:r>
      <w:r w:rsidR="00CE7AA4">
        <w:rPr>
          <w:b/>
          <w:sz w:val="24"/>
          <w:szCs w:val="24"/>
        </w:rPr>
        <w:t xml:space="preserve">and entry forms </w:t>
      </w:r>
      <w:r w:rsidRPr="00B22D9A">
        <w:rPr>
          <w:b/>
          <w:sz w:val="24"/>
          <w:szCs w:val="24"/>
        </w:rPr>
        <w:t xml:space="preserve">to: </w:t>
      </w:r>
      <w:r w:rsidR="00AA76E3">
        <w:rPr>
          <w:sz w:val="24"/>
          <w:szCs w:val="24"/>
        </w:rPr>
        <w:t xml:space="preserve">Harriet Lampart, 2 The Old School, Park Road, Combs, Stowmarket, Suffolk IP14 </w:t>
      </w:r>
      <w:proofErr w:type="gramStart"/>
      <w:r w:rsidR="00AA76E3">
        <w:rPr>
          <w:sz w:val="24"/>
          <w:szCs w:val="24"/>
        </w:rPr>
        <w:t xml:space="preserve">2JN </w:t>
      </w:r>
      <w:r w:rsidR="00D3319B" w:rsidRPr="00B22D9A">
        <w:rPr>
          <w:b/>
          <w:sz w:val="24"/>
          <w:szCs w:val="24"/>
        </w:rPr>
        <w:t xml:space="preserve"> </w:t>
      </w:r>
      <w:proofErr w:type="spellStart"/>
      <w:r w:rsidR="0066199E" w:rsidRPr="00B22D9A">
        <w:rPr>
          <w:b/>
          <w:sz w:val="24"/>
          <w:szCs w:val="24"/>
        </w:rPr>
        <w:t>e.</w:t>
      </w:r>
      <w:r w:rsidR="00BC684C" w:rsidRPr="00B22D9A">
        <w:rPr>
          <w:b/>
          <w:sz w:val="24"/>
          <w:szCs w:val="24"/>
        </w:rPr>
        <w:t>mail</w:t>
      </w:r>
      <w:proofErr w:type="spellEnd"/>
      <w:proofErr w:type="gramEnd"/>
      <w:r w:rsidR="0066199E" w:rsidRPr="00B22D9A">
        <w:rPr>
          <w:b/>
          <w:sz w:val="24"/>
          <w:szCs w:val="24"/>
        </w:rPr>
        <w:t xml:space="preserve">: </w:t>
      </w:r>
      <w:r w:rsidR="00BC684C" w:rsidRPr="00B22D9A">
        <w:rPr>
          <w:b/>
          <w:sz w:val="24"/>
          <w:szCs w:val="24"/>
        </w:rPr>
        <w:t xml:space="preserve"> </w:t>
      </w:r>
      <w:hyperlink r:id="rId7" w:history="1">
        <w:r w:rsidR="00D567D8" w:rsidRPr="00AA76E3">
          <w:rPr>
            <w:rStyle w:val="Hyperlink"/>
            <w:b/>
            <w:sz w:val="24"/>
            <w:szCs w:val="24"/>
          </w:rPr>
          <w:t>n</w:t>
        </w:r>
        <w:r w:rsidR="00AA76E3" w:rsidRPr="00AA76E3">
          <w:rPr>
            <w:rStyle w:val="Hyperlink"/>
            <w:b/>
            <w:sz w:val="24"/>
            <w:szCs w:val="24"/>
          </w:rPr>
          <w:t>orfolkandsuffolkhprevents@gmail.com</w:t>
        </w:r>
      </w:hyperlink>
    </w:p>
    <w:bookmarkEnd w:id="0"/>
    <w:p w14:paraId="3ACAC47E" w14:textId="77777777" w:rsidR="00BE2577" w:rsidRDefault="00BE2577" w:rsidP="0066199E">
      <w:pPr>
        <w:tabs>
          <w:tab w:val="left" w:pos="3402"/>
        </w:tabs>
        <w:rPr>
          <w:b/>
          <w:sz w:val="24"/>
          <w:szCs w:val="24"/>
        </w:rPr>
      </w:pPr>
    </w:p>
    <w:p w14:paraId="0FE0E99F" w14:textId="77777777" w:rsidR="00190518" w:rsidRDefault="00AA76E3" w:rsidP="00CE7AA4">
      <w:pPr>
        <w:jc w:val="center"/>
        <w:rPr>
          <w:b/>
          <w:sz w:val="24"/>
          <w:szCs w:val="24"/>
        </w:rPr>
      </w:pPr>
      <w:hyperlink r:id="rId8" w:history="1">
        <w:r w:rsidR="00CE7AA4" w:rsidRPr="001E300F">
          <w:rPr>
            <w:rStyle w:val="Hyperlink"/>
            <w:b/>
            <w:sz w:val="24"/>
            <w:szCs w:val="24"/>
          </w:rPr>
          <w:t>www.norfolk-suffolk-hpr-ftclub.co.uk</w:t>
        </w:r>
      </w:hyperlink>
    </w:p>
    <w:p w14:paraId="426F360E" w14:textId="77777777" w:rsidR="00190518" w:rsidRDefault="00190518">
      <w:pPr>
        <w:rPr>
          <w:b/>
          <w:sz w:val="24"/>
          <w:szCs w:val="24"/>
        </w:rPr>
      </w:pPr>
    </w:p>
    <w:p w14:paraId="3F7980E4" w14:textId="77777777" w:rsidR="00190518" w:rsidRDefault="00190518">
      <w:pPr>
        <w:rPr>
          <w:b/>
          <w:sz w:val="24"/>
          <w:szCs w:val="24"/>
        </w:rPr>
      </w:pPr>
    </w:p>
    <w:p w14:paraId="33528172" w14:textId="77777777" w:rsidR="00BC684C" w:rsidRDefault="002D7C1B" w:rsidP="002D7C1B">
      <w:pPr>
        <w:pStyle w:val="Subtitle"/>
        <w:rPr>
          <w:sz w:val="32"/>
          <w:szCs w:val="32"/>
        </w:rPr>
      </w:pPr>
      <w:r>
        <w:rPr>
          <w:sz w:val="32"/>
          <w:szCs w:val="32"/>
        </w:rPr>
        <w:lastRenderedPageBreak/>
        <w:t>PLEASE OBSERVE THE FOLLOWING</w:t>
      </w:r>
    </w:p>
    <w:p w14:paraId="7F3CCB5A" w14:textId="77777777" w:rsidR="002D7C1B" w:rsidRDefault="002D7C1B" w:rsidP="002D7C1B"/>
    <w:p w14:paraId="5A522CD6" w14:textId="77777777" w:rsidR="002D7C1B" w:rsidRPr="002D7C1B" w:rsidRDefault="002D7C1B" w:rsidP="002D7C1B"/>
    <w:p w14:paraId="1D8EF260" w14:textId="77777777" w:rsidR="00BC684C" w:rsidRPr="00B22D9A" w:rsidRDefault="00BC684C">
      <w:pPr>
        <w:rPr>
          <w:bCs/>
          <w:sz w:val="24"/>
          <w:szCs w:val="24"/>
        </w:rPr>
      </w:pPr>
    </w:p>
    <w:p w14:paraId="0FF4FE2E" w14:textId="77777777" w:rsidR="0066199E" w:rsidRPr="00B22D9A" w:rsidRDefault="00BC684C" w:rsidP="002D7C1B">
      <w:pPr>
        <w:numPr>
          <w:ilvl w:val="0"/>
          <w:numId w:val="3"/>
        </w:num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Neither the Club </w:t>
      </w:r>
      <w:r w:rsidR="00190518">
        <w:rPr>
          <w:bCs/>
          <w:sz w:val="24"/>
          <w:szCs w:val="24"/>
        </w:rPr>
        <w:t>n</w:t>
      </w:r>
      <w:r w:rsidRPr="00B22D9A">
        <w:rPr>
          <w:bCs/>
          <w:sz w:val="24"/>
          <w:szCs w:val="24"/>
        </w:rPr>
        <w:t>or the land owners can accept liability for loss, damage or injury</w:t>
      </w:r>
      <w:r w:rsidR="0066199E" w:rsidRPr="00B22D9A">
        <w:rPr>
          <w:bCs/>
          <w:sz w:val="24"/>
          <w:szCs w:val="24"/>
        </w:rPr>
        <w:t xml:space="preserve"> t</w:t>
      </w:r>
      <w:r w:rsidRPr="00B22D9A">
        <w:rPr>
          <w:bCs/>
          <w:sz w:val="24"/>
          <w:szCs w:val="24"/>
        </w:rPr>
        <w:t>o persons,</w:t>
      </w:r>
    </w:p>
    <w:p w14:paraId="44C7F21E" w14:textId="77777777" w:rsidR="00BC684C" w:rsidRDefault="002D7C1B" w:rsidP="002D7C1B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proofErr w:type="gramStart"/>
      <w:r w:rsidR="00BC684C" w:rsidRPr="00B22D9A">
        <w:rPr>
          <w:bCs/>
          <w:sz w:val="24"/>
          <w:szCs w:val="24"/>
        </w:rPr>
        <w:t>property</w:t>
      </w:r>
      <w:proofErr w:type="gramEnd"/>
      <w:r w:rsidR="00BC684C" w:rsidRPr="00B22D9A">
        <w:rPr>
          <w:bCs/>
          <w:sz w:val="24"/>
          <w:szCs w:val="24"/>
        </w:rPr>
        <w:t xml:space="preserve"> or dogs however caused.</w:t>
      </w:r>
    </w:p>
    <w:p w14:paraId="45A046B5" w14:textId="77777777" w:rsidR="002D7C1B" w:rsidRDefault="002D7C1B" w:rsidP="002D7C1B">
      <w:pPr>
        <w:rPr>
          <w:bCs/>
          <w:sz w:val="24"/>
          <w:szCs w:val="24"/>
        </w:rPr>
      </w:pPr>
    </w:p>
    <w:p w14:paraId="30C5777B" w14:textId="77777777" w:rsidR="0066199E" w:rsidRPr="002D7C1B" w:rsidRDefault="00190518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We</w:t>
      </w:r>
      <w:r w:rsidR="00BC684C" w:rsidRPr="002D7C1B">
        <w:rPr>
          <w:bCs/>
          <w:sz w:val="24"/>
          <w:szCs w:val="24"/>
        </w:rPr>
        <w:t xml:space="preserve"> operate a harsh handling rule and any person found to be harsh handling</w:t>
      </w:r>
      <w:r w:rsidR="0066199E" w:rsidRPr="002D7C1B">
        <w:rPr>
          <w:bCs/>
          <w:sz w:val="24"/>
          <w:szCs w:val="24"/>
        </w:rPr>
        <w:t xml:space="preserve"> w</w:t>
      </w:r>
      <w:r w:rsidR="00BC684C" w:rsidRPr="002D7C1B">
        <w:rPr>
          <w:bCs/>
          <w:sz w:val="24"/>
          <w:szCs w:val="24"/>
        </w:rPr>
        <w:t xml:space="preserve">ill be asked to </w:t>
      </w:r>
    </w:p>
    <w:p w14:paraId="2285687A" w14:textId="77777777" w:rsidR="00BC684C" w:rsidRDefault="002D7C1B" w:rsidP="0066199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</w:t>
      </w:r>
      <w:proofErr w:type="gramStart"/>
      <w:r w:rsidR="0066199E" w:rsidRPr="00B22D9A">
        <w:rPr>
          <w:bCs/>
          <w:sz w:val="24"/>
          <w:szCs w:val="24"/>
        </w:rPr>
        <w:t>l</w:t>
      </w:r>
      <w:r w:rsidR="00BC684C" w:rsidRPr="00B22D9A">
        <w:rPr>
          <w:bCs/>
          <w:sz w:val="24"/>
          <w:szCs w:val="24"/>
        </w:rPr>
        <w:t>eave</w:t>
      </w:r>
      <w:proofErr w:type="gramEnd"/>
      <w:r w:rsidR="0066199E" w:rsidRPr="00B22D9A">
        <w:rPr>
          <w:bCs/>
          <w:sz w:val="24"/>
          <w:szCs w:val="24"/>
        </w:rPr>
        <w:t xml:space="preserve"> </w:t>
      </w:r>
      <w:r w:rsidR="00BC684C" w:rsidRPr="00B22D9A">
        <w:rPr>
          <w:bCs/>
          <w:sz w:val="24"/>
          <w:szCs w:val="24"/>
        </w:rPr>
        <w:t>the ground an</w:t>
      </w:r>
      <w:r w:rsidR="00190518">
        <w:rPr>
          <w:bCs/>
          <w:sz w:val="24"/>
          <w:szCs w:val="24"/>
        </w:rPr>
        <w:t>d will be reported to the c</w:t>
      </w:r>
      <w:r w:rsidR="00BC684C" w:rsidRPr="00B22D9A">
        <w:rPr>
          <w:bCs/>
          <w:sz w:val="24"/>
          <w:szCs w:val="24"/>
        </w:rPr>
        <w:t>lub</w:t>
      </w:r>
      <w:r w:rsidR="00190518">
        <w:rPr>
          <w:bCs/>
          <w:sz w:val="24"/>
          <w:szCs w:val="24"/>
        </w:rPr>
        <w:t xml:space="preserve"> committee</w:t>
      </w:r>
      <w:r w:rsidR="00BC684C" w:rsidRPr="00B22D9A">
        <w:rPr>
          <w:bCs/>
          <w:sz w:val="24"/>
          <w:szCs w:val="24"/>
        </w:rPr>
        <w:t>.</w:t>
      </w:r>
    </w:p>
    <w:p w14:paraId="7305CC09" w14:textId="77777777" w:rsidR="002D7C1B" w:rsidRDefault="002D7C1B" w:rsidP="002D7C1B">
      <w:pPr>
        <w:rPr>
          <w:bCs/>
          <w:sz w:val="24"/>
          <w:szCs w:val="24"/>
        </w:rPr>
      </w:pPr>
    </w:p>
    <w:p w14:paraId="40716C8E" w14:textId="77777777" w:rsidR="00BC684C" w:rsidRDefault="00BC684C" w:rsidP="002D7C1B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bitches in season allowed on the grounds.</w:t>
      </w:r>
    </w:p>
    <w:p w14:paraId="5A5E6404" w14:textId="77777777" w:rsidR="002D7C1B" w:rsidRDefault="002D7C1B" w:rsidP="002D7C1B">
      <w:pPr>
        <w:rPr>
          <w:bCs/>
          <w:sz w:val="24"/>
          <w:szCs w:val="24"/>
        </w:rPr>
      </w:pPr>
    </w:p>
    <w:p w14:paraId="722FE4E3" w14:textId="77777777" w:rsidR="002D7C1B" w:rsidRDefault="0066199E" w:rsidP="0066199E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No late arrivals wi</w:t>
      </w:r>
      <w:r w:rsidR="009B7A88" w:rsidRPr="002D7C1B">
        <w:rPr>
          <w:bCs/>
          <w:sz w:val="24"/>
          <w:szCs w:val="24"/>
        </w:rPr>
        <w:t>ll be accepted once GWT has</w:t>
      </w:r>
      <w:r w:rsidRPr="002D7C1B">
        <w:rPr>
          <w:bCs/>
          <w:sz w:val="24"/>
          <w:szCs w:val="24"/>
        </w:rPr>
        <w:t xml:space="preserve"> commenced.</w:t>
      </w:r>
    </w:p>
    <w:p w14:paraId="326CC6D6" w14:textId="77777777" w:rsidR="002D7C1B" w:rsidRDefault="002D7C1B" w:rsidP="002D7C1B">
      <w:pPr>
        <w:pStyle w:val="ListParagraph"/>
        <w:rPr>
          <w:bCs/>
          <w:sz w:val="24"/>
          <w:szCs w:val="24"/>
        </w:rPr>
      </w:pPr>
    </w:p>
    <w:p w14:paraId="1214C8A7" w14:textId="77777777" w:rsidR="00BC684C" w:rsidRPr="002D7C1B" w:rsidRDefault="00EC5086" w:rsidP="00362526">
      <w:pPr>
        <w:numPr>
          <w:ilvl w:val="0"/>
          <w:numId w:val="3"/>
        </w:numPr>
        <w:rPr>
          <w:bCs/>
          <w:sz w:val="24"/>
          <w:szCs w:val="24"/>
        </w:rPr>
      </w:pPr>
      <w:r w:rsidRPr="002D7C1B">
        <w:rPr>
          <w:bCs/>
          <w:sz w:val="24"/>
          <w:szCs w:val="24"/>
        </w:rPr>
        <w:t>Dogs to be on leads</w:t>
      </w:r>
      <w:r w:rsidR="00BC684C" w:rsidRPr="002D7C1B">
        <w:rPr>
          <w:bCs/>
          <w:sz w:val="24"/>
          <w:szCs w:val="24"/>
        </w:rPr>
        <w:t>,</w:t>
      </w:r>
      <w:r w:rsidRPr="002D7C1B">
        <w:rPr>
          <w:bCs/>
          <w:sz w:val="24"/>
          <w:szCs w:val="24"/>
        </w:rPr>
        <w:t xml:space="preserve"> </w:t>
      </w:r>
      <w:r w:rsidR="00BC684C" w:rsidRPr="002D7C1B">
        <w:rPr>
          <w:bCs/>
          <w:sz w:val="24"/>
          <w:szCs w:val="24"/>
        </w:rPr>
        <w:t>except when being judged or in the exercise area.</w:t>
      </w:r>
    </w:p>
    <w:p w14:paraId="42625807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51D7E892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630215AF" w14:textId="77777777" w:rsidR="002D7C1B" w:rsidRDefault="002D7C1B" w:rsidP="00362526">
      <w:pPr>
        <w:rPr>
          <w:bCs/>
          <w:sz w:val="24"/>
          <w:szCs w:val="24"/>
        </w:rPr>
      </w:pPr>
    </w:p>
    <w:p w14:paraId="6206C2F3" w14:textId="77777777" w:rsidR="00D526BB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We </w:t>
      </w:r>
      <w:r w:rsidR="00D94AB3" w:rsidRPr="00B22D9A">
        <w:rPr>
          <w:bCs/>
          <w:sz w:val="24"/>
          <w:szCs w:val="24"/>
        </w:rPr>
        <w:t>will</w:t>
      </w:r>
      <w:r w:rsidR="002D7C1B">
        <w:rPr>
          <w:bCs/>
          <w:sz w:val="24"/>
          <w:szCs w:val="24"/>
        </w:rPr>
        <w:t xml:space="preserve"> </w:t>
      </w:r>
      <w:r w:rsidRPr="00B22D9A">
        <w:rPr>
          <w:bCs/>
          <w:sz w:val="24"/>
          <w:szCs w:val="24"/>
        </w:rPr>
        <w:t>be holding a raffle and would</w:t>
      </w:r>
      <w:r w:rsidR="00364739" w:rsidRPr="00B22D9A">
        <w:rPr>
          <w:bCs/>
          <w:sz w:val="24"/>
          <w:szCs w:val="24"/>
        </w:rPr>
        <w:t xml:space="preserve"> be grateful for any donations</w:t>
      </w:r>
      <w:r w:rsidRPr="00B22D9A">
        <w:rPr>
          <w:bCs/>
          <w:sz w:val="24"/>
          <w:szCs w:val="24"/>
        </w:rPr>
        <w:t>.</w:t>
      </w:r>
    </w:p>
    <w:p w14:paraId="3871BF17" w14:textId="77777777" w:rsidR="00BE2577" w:rsidRDefault="00BE2577" w:rsidP="00362526">
      <w:pPr>
        <w:rPr>
          <w:bCs/>
          <w:sz w:val="24"/>
          <w:szCs w:val="24"/>
        </w:rPr>
      </w:pPr>
    </w:p>
    <w:p w14:paraId="7EBCB4E3" w14:textId="77777777" w:rsidR="00BE2577" w:rsidRPr="00D3319B" w:rsidRDefault="00BE2577" w:rsidP="00D3319B">
      <w:pPr>
        <w:jc w:val="center"/>
        <w:rPr>
          <w:b/>
          <w:bCs/>
          <w:sz w:val="24"/>
          <w:szCs w:val="24"/>
        </w:rPr>
      </w:pPr>
      <w:r w:rsidRPr="00D3319B">
        <w:rPr>
          <w:b/>
          <w:bCs/>
          <w:sz w:val="24"/>
          <w:szCs w:val="24"/>
        </w:rPr>
        <w:t>We would appreciate any offers of help on the day.  You will be rewarded with lunch and refreshments.</w:t>
      </w:r>
    </w:p>
    <w:p w14:paraId="28745902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128774FA" w14:textId="77777777" w:rsidR="00683263" w:rsidRDefault="00963C30" w:rsidP="00683263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 xml:space="preserve">A fun scurry will be held at </w:t>
      </w:r>
      <w:r w:rsidR="00D3319B">
        <w:rPr>
          <w:bCs/>
          <w:sz w:val="24"/>
          <w:szCs w:val="24"/>
        </w:rPr>
        <w:t>during the day</w:t>
      </w:r>
      <w:r w:rsidRPr="00B22D9A">
        <w:rPr>
          <w:bCs/>
          <w:sz w:val="24"/>
          <w:szCs w:val="24"/>
        </w:rPr>
        <w:t>.  There w</w:t>
      </w:r>
      <w:r w:rsidR="00190518">
        <w:rPr>
          <w:bCs/>
          <w:sz w:val="24"/>
          <w:szCs w:val="24"/>
        </w:rPr>
        <w:t>ill also be a confo</w:t>
      </w:r>
      <w:r w:rsidRPr="00B22D9A">
        <w:rPr>
          <w:bCs/>
          <w:sz w:val="24"/>
          <w:szCs w:val="24"/>
        </w:rPr>
        <w:t xml:space="preserve">rmation </w:t>
      </w:r>
      <w:r w:rsidR="004C5B55">
        <w:rPr>
          <w:bCs/>
          <w:sz w:val="24"/>
          <w:szCs w:val="24"/>
        </w:rPr>
        <w:t xml:space="preserve">assessment.  </w:t>
      </w:r>
      <w:r w:rsidRPr="00B22D9A">
        <w:rPr>
          <w:bCs/>
          <w:sz w:val="24"/>
          <w:szCs w:val="24"/>
        </w:rPr>
        <w:t>Entry cost will be £1 per go for each class and all monies raised will be split between East Anglian Air Ambulance registered</w:t>
      </w:r>
      <w:r w:rsidR="00683263">
        <w:rPr>
          <w:bCs/>
          <w:sz w:val="24"/>
          <w:szCs w:val="24"/>
        </w:rPr>
        <w:t xml:space="preserve"> charity number 1083876 and </w:t>
      </w:r>
      <w:r w:rsidR="00D3319B" w:rsidRPr="00B93EBD">
        <w:rPr>
          <w:sz w:val="24"/>
          <w:szCs w:val="24"/>
        </w:rPr>
        <w:t>ISCGB Rehome &amp; Rescue</w:t>
      </w:r>
      <w:r w:rsidR="00D3319B">
        <w:rPr>
          <w:bCs/>
          <w:sz w:val="24"/>
          <w:szCs w:val="24"/>
        </w:rPr>
        <w:t>.</w:t>
      </w:r>
    </w:p>
    <w:p w14:paraId="719F46BA" w14:textId="77777777" w:rsidR="00462F84" w:rsidRDefault="00462F84" w:rsidP="00683263">
      <w:pPr>
        <w:rPr>
          <w:bCs/>
          <w:sz w:val="24"/>
          <w:szCs w:val="24"/>
        </w:rPr>
      </w:pPr>
    </w:p>
    <w:p w14:paraId="06693859" w14:textId="77777777" w:rsidR="00462F84" w:rsidRPr="00B22D9A" w:rsidRDefault="00462F84" w:rsidP="0068326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Emergency contact no: </w:t>
      </w:r>
      <w:r w:rsidR="00F74DD8">
        <w:rPr>
          <w:bCs/>
          <w:sz w:val="24"/>
          <w:szCs w:val="24"/>
        </w:rPr>
        <w:t xml:space="preserve">Hari </w:t>
      </w:r>
      <w:r w:rsidR="00D3319B">
        <w:rPr>
          <w:bCs/>
          <w:sz w:val="24"/>
          <w:szCs w:val="24"/>
        </w:rPr>
        <w:t>07930 637426 (please note that phone signal at the ground is poor)</w:t>
      </w:r>
    </w:p>
    <w:p w14:paraId="0DA35BAB" w14:textId="77777777" w:rsidR="00D526BB" w:rsidRPr="00B22D9A" w:rsidRDefault="00D526BB" w:rsidP="00362526">
      <w:pPr>
        <w:rPr>
          <w:bCs/>
          <w:sz w:val="24"/>
          <w:szCs w:val="24"/>
        </w:rPr>
      </w:pPr>
    </w:p>
    <w:p w14:paraId="4F005E7A" w14:textId="77777777" w:rsidR="008A7E33" w:rsidRPr="00B22D9A" w:rsidRDefault="008A7E33" w:rsidP="008A7E33">
      <w:pPr>
        <w:rPr>
          <w:b/>
          <w:sz w:val="24"/>
          <w:szCs w:val="24"/>
        </w:rPr>
      </w:pPr>
      <w:r w:rsidRPr="00B22D9A">
        <w:rPr>
          <w:b/>
          <w:sz w:val="24"/>
          <w:szCs w:val="24"/>
        </w:rPr>
        <w:t>CAMPING</w:t>
      </w:r>
    </w:p>
    <w:p w14:paraId="5C35405E" w14:textId="77777777" w:rsidR="008A7E33" w:rsidRPr="00B22D9A" w:rsidRDefault="008A7E33" w:rsidP="008A7E33">
      <w:pPr>
        <w:rPr>
          <w:bCs/>
          <w:sz w:val="24"/>
          <w:szCs w:val="24"/>
        </w:rPr>
      </w:pPr>
    </w:p>
    <w:p w14:paraId="01F32C05" w14:textId="77777777" w:rsidR="00D526BB" w:rsidRPr="00B22D9A" w:rsidRDefault="00DB1EAC" w:rsidP="008A7E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L</w:t>
      </w:r>
      <w:r w:rsidR="00D526BB" w:rsidRPr="00B22D9A">
        <w:rPr>
          <w:bCs/>
          <w:sz w:val="24"/>
          <w:szCs w:val="24"/>
        </w:rPr>
        <w:t>ocal sites and both will accept</w:t>
      </w:r>
      <w:r w:rsidR="008A7E33" w:rsidRPr="00B22D9A">
        <w:rPr>
          <w:bCs/>
          <w:sz w:val="24"/>
          <w:szCs w:val="24"/>
        </w:rPr>
        <w:t xml:space="preserve"> dogs if you wish to make a weekend of it.</w:t>
      </w:r>
    </w:p>
    <w:p w14:paraId="68EC756F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52621751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Haw Wood Farm Caravan Par</w:t>
      </w:r>
      <w:r w:rsidR="00CE7AA4" w:rsidRPr="00CE7AA4">
        <w:rPr>
          <w:b/>
          <w:bCs/>
          <w:sz w:val="24"/>
          <w:szCs w:val="24"/>
        </w:rPr>
        <w:t>k</w:t>
      </w:r>
      <w:r w:rsidRPr="00B22D9A">
        <w:rPr>
          <w:bCs/>
          <w:sz w:val="24"/>
          <w:szCs w:val="24"/>
        </w:rPr>
        <w:t>, Hinton, Saxmundham IP17 3QT</w:t>
      </w:r>
    </w:p>
    <w:p w14:paraId="18254FCD" w14:textId="77777777" w:rsidR="008A7E33" w:rsidRPr="00B22D9A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01986 784248</w:t>
      </w:r>
    </w:p>
    <w:p w14:paraId="6A7328FD" w14:textId="77777777" w:rsidR="008A7E33" w:rsidRPr="00B22D9A" w:rsidRDefault="008A7E33" w:rsidP="00362526">
      <w:pPr>
        <w:rPr>
          <w:bCs/>
          <w:sz w:val="24"/>
          <w:szCs w:val="24"/>
        </w:rPr>
      </w:pPr>
    </w:p>
    <w:p w14:paraId="5EF8509E" w14:textId="77777777" w:rsidR="008A7E33" w:rsidRPr="00B22D9A" w:rsidRDefault="008A7E33" w:rsidP="00362526">
      <w:pPr>
        <w:rPr>
          <w:bCs/>
          <w:sz w:val="24"/>
          <w:szCs w:val="24"/>
        </w:rPr>
      </w:pPr>
      <w:r w:rsidRPr="00CE7AA4">
        <w:rPr>
          <w:b/>
          <w:bCs/>
          <w:sz w:val="24"/>
          <w:szCs w:val="24"/>
        </w:rPr>
        <w:t>Lonely Farm Camping and Caravan Site</w:t>
      </w:r>
      <w:r w:rsidRPr="00B22D9A">
        <w:rPr>
          <w:bCs/>
          <w:sz w:val="24"/>
          <w:szCs w:val="24"/>
        </w:rPr>
        <w:t xml:space="preserve"> (</w:t>
      </w:r>
      <w:r w:rsidRPr="00B22D9A">
        <w:rPr>
          <w:b/>
          <w:sz w:val="24"/>
          <w:szCs w:val="24"/>
        </w:rPr>
        <w:t>ADULTS ONLY</w:t>
      </w:r>
      <w:r w:rsidRPr="00B22D9A">
        <w:rPr>
          <w:bCs/>
          <w:sz w:val="24"/>
          <w:szCs w:val="24"/>
        </w:rPr>
        <w:t>), Carlton, Saxmundham IP17 2QP</w:t>
      </w:r>
    </w:p>
    <w:p w14:paraId="7739AE03" w14:textId="77777777" w:rsidR="008A7E33" w:rsidRDefault="008A7E33" w:rsidP="00362526">
      <w:pPr>
        <w:rPr>
          <w:bCs/>
          <w:sz w:val="24"/>
          <w:szCs w:val="24"/>
        </w:rPr>
      </w:pPr>
      <w:r w:rsidRPr="00B22D9A">
        <w:rPr>
          <w:bCs/>
          <w:sz w:val="24"/>
          <w:szCs w:val="24"/>
        </w:rPr>
        <w:t>Tel: 01728 663416</w:t>
      </w:r>
    </w:p>
    <w:p w14:paraId="7AD5A984" w14:textId="77777777" w:rsidR="00E47D1B" w:rsidRDefault="00E47D1B" w:rsidP="00362526">
      <w:pPr>
        <w:rPr>
          <w:bCs/>
          <w:sz w:val="24"/>
          <w:szCs w:val="24"/>
        </w:rPr>
      </w:pPr>
    </w:p>
    <w:p w14:paraId="71D513AD" w14:textId="77777777" w:rsidR="00E47D1B" w:rsidRDefault="00E47D1B" w:rsidP="00E47D1B">
      <w:pPr>
        <w:rPr>
          <w:bCs/>
          <w:sz w:val="24"/>
          <w:szCs w:val="24"/>
        </w:rPr>
      </w:pPr>
      <w:r w:rsidRPr="00A44702">
        <w:rPr>
          <w:b/>
          <w:bCs/>
          <w:sz w:val="24"/>
          <w:szCs w:val="24"/>
        </w:rPr>
        <w:t>The Croft Campsite</w:t>
      </w:r>
      <w:r>
        <w:rPr>
          <w:bCs/>
          <w:sz w:val="24"/>
          <w:szCs w:val="24"/>
        </w:rPr>
        <w:t xml:space="preserve">, The Green, </w:t>
      </w:r>
      <w:proofErr w:type="spellStart"/>
      <w:r>
        <w:rPr>
          <w:bCs/>
          <w:sz w:val="24"/>
          <w:szCs w:val="24"/>
        </w:rPr>
        <w:t>Ubbeston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Halesworth</w:t>
      </w:r>
      <w:proofErr w:type="spellEnd"/>
      <w:r>
        <w:rPr>
          <w:bCs/>
          <w:sz w:val="24"/>
          <w:szCs w:val="24"/>
        </w:rPr>
        <w:t>, Suffolk IP19 0HB</w:t>
      </w:r>
    </w:p>
    <w:p w14:paraId="1660D540" w14:textId="77777777" w:rsidR="00E47D1B" w:rsidRPr="00B22D9A" w:rsidRDefault="00E47D1B" w:rsidP="00E47D1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Tel: 07542 545712</w:t>
      </w:r>
    </w:p>
    <w:p w14:paraId="1BE1C667" w14:textId="77777777" w:rsidR="009F6BD9" w:rsidRDefault="009F6BD9">
      <w:pPr>
        <w:rPr>
          <w:bCs/>
          <w:sz w:val="24"/>
        </w:rPr>
      </w:pPr>
    </w:p>
    <w:p w14:paraId="3F852234" w14:textId="77777777" w:rsidR="009F6BD9" w:rsidRPr="00BE2577" w:rsidRDefault="00D3319B" w:rsidP="00BE2577">
      <w:pPr>
        <w:rPr>
          <w:bCs/>
          <w:sz w:val="24"/>
        </w:rPr>
      </w:pPr>
      <w:r>
        <w:rPr>
          <w:bCs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6EA" wp14:editId="080592E6">
                <wp:simplePos x="0" y="0"/>
                <wp:positionH relativeFrom="column">
                  <wp:posOffset>2254250</wp:posOffset>
                </wp:positionH>
                <wp:positionV relativeFrom="paragraph">
                  <wp:posOffset>222250</wp:posOffset>
                </wp:positionV>
                <wp:extent cx="19431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12465" w14:textId="77777777" w:rsidR="00D3319B" w:rsidRDefault="00D3319B">
                            <w:r>
                              <w:rPr>
                                <w:bCs/>
                                <w:noProof/>
                                <w:sz w:val="24"/>
                                <w:lang w:val="en-US" w:eastAsia="en-US"/>
                              </w:rPr>
                              <w:drawing>
                                <wp:inline distT="0" distB="0" distL="0" distR="0" wp14:anchorId="3D6BF7BE" wp14:editId="720C0E76">
                                  <wp:extent cx="1460500" cy="1104900"/>
                                  <wp:effectExtent l="0" t="0" r="0" b="0"/>
                                  <wp:docPr id="2" name="Picture 2" descr="Skinner's Logo (transparent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kinner's Logo (transparent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050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77.5pt;margin-top:17.5pt;width:153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mo/8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" filled="f" stroked="f">
                <v:textbox>
                  <w:txbxContent>
                    <w:p w14:paraId="58E12465" w14:textId="77777777" w:rsidR="00D3319B" w:rsidRDefault="00D3319B">
                      <w:r>
                        <w:rPr>
                          <w:bCs/>
                          <w:noProof/>
                          <w:sz w:val="24"/>
                          <w:lang w:val="en-US" w:eastAsia="en-US"/>
                        </w:rPr>
                        <w:drawing>
                          <wp:inline distT="0" distB="0" distL="0" distR="0" wp14:anchorId="3D6BF7BE" wp14:editId="720C0E76">
                            <wp:extent cx="1460500" cy="1104900"/>
                            <wp:effectExtent l="0" t="0" r="0" b="0"/>
                            <wp:docPr id="2" name="Picture 2" descr="Skinner's Logo (transparent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kinner's Logo (transparent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050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6BD9">
        <w:rPr>
          <w:bCs/>
          <w:sz w:val="24"/>
        </w:rPr>
        <w:t xml:space="preserve">                                       </w:t>
      </w:r>
      <w:r w:rsidR="00BE2577">
        <w:rPr>
          <w:bCs/>
          <w:sz w:val="24"/>
        </w:rPr>
        <w:t xml:space="preserve">      </w:t>
      </w:r>
    </w:p>
    <w:sectPr w:rsidR="009F6BD9" w:rsidRPr="00BE2577" w:rsidSect="00EC5086">
      <w:pgSz w:w="11906" w:h="16838"/>
      <w:pgMar w:top="1134" w:right="851" w:bottom="90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3D8A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C4685A"/>
    <w:multiLevelType w:val="hybridMultilevel"/>
    <w:tmpl w:val="0CB4B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A3F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1243D6D"/>
    <w:multiLevelType w:val="hybridMultilevel"/>
    <w:tmpl w:val="96D4C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21"/>
    <w:rsid w:val="000037B4"/>
    <w:rsid w:val="0000486E"/>
    <w:rsid w:val="00042675"/>
    <w:rsid w:val="000E5B27"/>
    <w:rsid w:val="001348FF"/>
    <w:rsid w:val="001748ED"/>
    <w:rsid w:val="00190518"/>
    <w:rsid w:val="001F57FF"/>
    <w:rsid w:val="00202292"/>
    <w:rsid w:val="00230B8B"/>
    <w:rsid w:val="002867DB"/>
    <w:rsid w:val="002D7C1B"/>
    <w:rsid w:val="002F575E"/>
    <w:rsid w:val="00307566"/>
    <w:rsid w:val="0033296A"/>
    <w:rsid w:val="003419BB"/>
    <w:rsid w:val="00350631"/>
    <w:rsid w:val="00350D32"/>
    <w:rsid w:val="00362526"/>
    <w:rsid w:val="00364739"/>
    <w:rsid w:val="0038422D"/>
    <w:rsid w:val="00397B49"/>
    <w:rsid w:val="00462F84"/>
    <w:rsid w:val="00465042"/>
    <w:rsid w:val="004C5B55"/>
    <w:rsid w:val="005437A6"/>
    <w:rsid w:val="00601E07"/>
    <w:rsid w:val="00652CCB"/>
    <w:rsid w:val="00656620"/>
    <w:rsid w:val="0066199E"/>
    <w:rsid w:val="00683263"/>
    <w:rsid w:val="006C4220"/>
    <w:rsid w:val="006F4A31"/>
    <w:rsid w:val="007D7C04"/>
    <w:rsid w:val="00807662"/>
    <w:rsid w:val="008A7E33"/>
    <w:rsid w:val="00963C30"/>
    <w:rsid w:val="009B6CA9"/>
    <w:rsid w:val="009B7A88"/>
    <w:rsid w:val="009C71EB"/>
    <w:rsid w:val="009F6BD9"/>
    <w:rsid w:val="00A44B94"/>
    <w:rsid w:val="00AA76E3"/>
    <w:rsid w:val="00AC2525"/>
    <w:rsid w:val="00B22D9A"/>
    <w:rsid w:val="00BB68CD"/>
    <w:rsid w:val="00BC684C"/>
    <w:rsid w:val="00BE1FA9"/>
    <w:rsid w:val="00BE2577"/>
    <w:rsid w:val="00BF3BDB"/>
    <w:rsid w:val="00C05B21"/>
    <w:rsid w:val="00C1239F"/>
    <w:rsid w:val="00CE7AA4"/>
    <w:rsid w:val="00D05704"/>
    <w:rsid w:val="00D3319B"/>
    <w:rsid w:val="00D526BB"/>
    <w:rsid w:val="00D567D8"/>
    <w:rsid w:val="00D71514"/>
    <w:rsid w:val="00D94AB3"/>
    <w:rsid w:val="00DB1EAC"/>
    <w:rsid w:val="00DC5D08"/>
    <w:rsid w:val="00E31C42"/>
    <w:rsid w:val="00E47D1B"/>
    <w:rsid w:val="00EC5086"/>
    <w:rsid w:val="00F74DD8"/>
    <w:rsid w:val="00FD58AE"/>
    <w:rsid w:val="00FE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9DE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FollowedHyperlink">
    <w:name w:val="FollowedHyperlink"/>
    <w:rsid w:val="00BB68C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969"/>
    </w:pPr>
    <w:rPr>
      <w:b/>
      <w:sz w:val="24"/>
    </w:rPr>
  </w:style>
  <w:style w:type="paragraph" w:styleId="BodyTextIndent2">
    <w:name w:val="Body Text Indent 2"/>
    <w:basedOn w:val="Normal"/>
    <w:pPr>
      <w:ind w:left="3969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ind w:left="3969"/>
    </w:pPr>
    <w:rPr>
      <w:sz w:val="36"/>
    </w:r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alloonText">
    <w:name w:val="Balloon Text"/>
    <w:basedOn w:val="Normal"/>
    <w:semiHidden/>
    <w:rsid w:val="00807662"/>
    <w:rPr>
      <w:rFonts w:ascii="Tahoma" w:hAnsi="Tahoma" w:cs="Tahoma"/>
      <w:sz w:val="16"/>
      <w:szCs w:val="16"/>
    </w:rPr>
  </w:style>
  <w:style w:type="character" w:styleId="Hyperlink">
    <w:name w:val="Hyperlink"/>
    <w:rsid w:val="00190518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2D7C1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D7C1B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7C1B"/>
    <w:pPr>
      <w:ind w:left="720"/>
    </w:pPr>
  </w:style>
  <w:style w:type="character" w:styleId="FollowedHyperlink">
    <w:name w:val="FollowedHyperlink"/>
    <w:rsid w:val="00BB68C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norfolkandsuffolkhprevents@gmail.com" TargetMode="External"/><Relationship Id="rId8" Type="http://schemas.openxmlformats.org/officeDocument/2006/relationships/hyperlink" Target="http://www.norfolk-suffolk-hpr-ftclub.co.uk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420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HPR FIELD TRIAL CLUB</vt:lpstr>
    </vt:vector>
  </TitlesOfParts>
  <Company>Digger's</Company>
  <LinksUpToDate>false</LinksUpToDate>
  <CharactersWithSpaces>2809</CharactersWithSpaces>
  <SharedDoc>false</SharedDoc>
  <HLinks>
    <vt:vector size="12" baseType="variant">
      <vt:variant>
        <vt:i4>5439563</vt:i4>
      </vt:variant>
      <vt:variant>
        <vt:i4>3</vt:i4>
      </vt:variant>
      <vt:variant>
        <vt:i4>0</vt:i4>
      </vt:variant>
      <vt:variant>
        <vt:i4>5</vt:i4>
      </vt:variant>
      <vt:variant>
        <vt:lpwstr>http://www.norfolk-suffolk-hpr-ftclub.co.uk/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mailto:norfolkandsuffolkhprsec@gmail.com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HPR FIELD TRIAL CLUB</dc:title>
  <dc:subject/>
  <dc:creator>GOSLING</dc:creator>
  <cp:keywords/>
  <cp:lastModifiedBy>Harriet Lampart</cp:lastModifiedBy>
  <cp:revision>4</cp:revision>
  <cp:lastPrinted>2012-04-01T15:31:00Z</cp:lastPrinted>
  <dcterms:created xsi:type="dcterms:W3CDTF">2018-06-03T11:23:00Z</dcterms:created>
  <dcterms:modified xsi:type="dcterms:W3CDTF">2018-07-06T10:55:00Z</dcterms:modified>
</cp:coreProperties>
</file>