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85" w:rsidRDefault="00174944">
      <w:r>
        <w:rPr>
          <w:noProof/>
          <w:sz w:val="20"/>
          <w:lang w:eastAsia="en-GB"/>
        </w:rPr>
        <w:pict>
          <v:group id="_x0000_s1031" style="position:absolute;margin-left:0;margin-top:0;width:89.15pt;height:99pt;z-index:251660288;mso-position-horizontal:center;mso-position-horizontal-relative:margin;mso-position-vertical:top;mso-position-vertical-relative:margin" coordorigin="8455,822" coordsize="1783,19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6" type="#_x0000_t136" style="position:absolute;left:9024;top:1818;width:525;height:877" fillcolor="green" stroked="f">
              <v:shadow color="#868686"/>
              <v:textpath style="font-family:&quot;Times New Roman&quot;;v-text-kern:t" trim="t" fitpath="t" string="H"/>
            </v:shape>
            <v:shape id="_x0000_s1027" type="#_x0000_t136" style="position:absolute;left:9181;top:1187;width:405;height:1080;mso-position-horizontal-relative:text;mso-position-vertical-relative:text" fillcolor="green" stroked="f">
              <v:shadow color="#868686"/>
              <v:textpath style="font-family:&quot;Times New Roman&quot;;v-text-kern:t" trim="t" fitpath="t" string="P"/>
            </v:shape>
            <v:shape id="_x0000_s1028" type="#_x0000_t136" style="position:absolute;left:9355;top:1820;width:539;height:873" fillcolor="green" stroked="f">
              <v:shadow color="#868686"/>
              <v:textpath style="font-family:&quot;Times New Roman&quot;;v-text-kern:t" trim="t" fitpath="t" string="R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4" style="position:absolute;left:8455;top:822;width:1783;height:1980;mso-position-horizontal-relative:text;mso-position-vertical-relative:text" adj="10981347" fillcolor="green" strokecolor="green">
              <v:shadow color="#868686"/>
              <v:textpath style="font-family:&quot;Times New Roman&quot;;font-size:12pt;font-weight:bold" fitshape="t" trim="t" string="Norfolk &amp; Suffolk"/>
            </v:shape>
            <w10:wrap type="square" anchorx="margin" anchory="margin"/>
          </v:group>
        </w:pict>
      </w:r>
    </w:p>
    <w:p w:rsidR="00061862" w:rsidRDefault="00061862"/>
    <w:p w:rsidR="00061862" w:rsidRDefault="00061862"/>
    <w:p w:rsidR="00061862" w:rsidRDefault="00061862"/>
    <w:p w:rsidR="00163B85" w:rsidRDefault="00163B85"/>
    <w:p w:rsidR="00163B85" w:rsidRDefault="00163B85"/>
    <w:p w:rsidR="00163B85" w:rsidRDefault="00163B85"/>
    <w:p w:rsidR="00163B85" w:rsidRDefault="005E7DD2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E872A" wp14:editId="7B0406A9">
                <wp:simplePos x="0" y="0"/>
                <wp:positionH relativeFrom="margin">
                  <wp:posOffset>1832137</wp:posOffset>
                </wp:positionH>
                <wp:positionV relativeFrom="paragraph">
                  <wp:posOffset>176678</wp:posOffset>
                </wp:positionV>
                <wp:extent cx="2089785" cy="457200"/>
                <wp:effectExtent l="0" t="0" r="5715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B85" w:rsidRDefault="00163B85">
                            <w:pPr>
                              <w:pStyle w:val="Heading1"/>
                              <w:jc w:val="center"/>
                              <w:rPr>
                                <w:b/>
                                <w:bCs/>
                                <w:color w:val="008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32"/>
                              </w:rPr>
                              <w:t>Field Trial Club</w:t>
                            </w:r>
                          </w:p>
                          <w:p w:rsidR="00163B85" w:rsidRDefault="00163B85">
                            <w:pPr>
                              <w:pStyle w:val="BodyText"/>
                              <w:jc w:val="center"/>
                              <w:rPr>
                                <w:color w:val="008000"/>
                                <w:sz w:val="18"/>
                              </w:rPr>
                            </w:pPr>
                            <w:r>
                              <w:rPr>
                                <w:color w:val="008000"/>
                                <w:sz w:val="18"/>
                              </w:rPr>
                              <w:t>www.norfolk-suffolk-hpr-ftclub.co.uk</w:t>
                            </w:r>
                          </w:p>
                          <w:p w:rsidR="00163B85" w:rsidRDefault="00163B8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E87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4.25pt;margin-top:13.9pt;width:164.5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" stroked="f">
                <v:textbox>
                  <w:txbxContent>
                    <w:p w:rsidR="00163B85" w:rsidRDefault="00163B85">
                      <w:pPr>
                        <w:pStyle w:val="Heading1"/>
                        <w:jc w:val="center"/>
                        <w:rPr>
                          <w:b/>
                          <w:bCs/>
                          <w:color w:val="008000"/>
                          <w:sz w:val="32"/>
                        </w:rPr>
                      </w:pPr>
                      <w:r>
                        <w:rPr>
                          <w:b/>
                          <w:bCs/>
                          <w:color w:val="008000"/>
                          <w:sz w:val="32"/>
                        </w:rPr>
                        <w:t>Field Trial Club</w:t>
                      </w:r>
                    </w:p>
                    <w:p w:rsidR="00163B85" w:rsidRDefault="00163B85">
                      <w:pPr>
                        <w:pStyle w:val="BodyText"/>
                        <w:jc w:val="center"/>
                        <w:rPr>
                          <w:color w:val="008000"/>
                          <w:sz w:val="18"/>
                        </w:rPr>
                      </w:pPr>
                      <w:r>
                        <w:rPr>
                          <w:color w:val="008000"/>
                          <w:sz w:val="18"/>
                        </w:rPr>
                        <w:t>www.norfolk-suffolk-hpr-ftclub.co.uk</w:t>
                      </w:r>
                    </w:p>
                    <w:p w:rsidR="00163B85" w:rsidRDefault="00163B8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3B85" w:rsidRDefault="00163B85"/>
    <w:p w:rsidR="005E7DD2" w:rsidRDefault="005E7DD2"/>
    <w:p w:rsidR="005E7DD2" w:rsidRDefault="005E7DD2"/>
    <w:p w:rsidR="005E7DD2" w:rsidRDefault="005E7DD2"/>
    <w:p w:rsidR="005E7DD2" w:rsidRPr="005E7DD2" w:rsidRDefault="005E7DD2" w:rsidP="005E7DD2">
      <w:pPr>
        <w:jc w:val="center"/>
        <w:rPr>
          <w:sz w:val="32"/>
        </w:rPr>
      </w:pPr>
    </w:p>
    <w:p w:rsidR="005E7DD2" w:rsidRPr="009368F6" w:rsidRDefault="005E7DD2" w:rsidP="005E7DD2">
      <w:pPr>
        <w:jc w:val="center"/>
        <w:rPr>
          <w:b/>
          <w:sz w:val="44"/>
        </w:rPr>
      </w:pPr>
      <w:r w:rsidRPr="009368F6">
        <w:rPr>
          <w:b/>
          <w:sz w:val="44"/>
        </w:rPr>
        <w:t>Field Craft Seminar</w:t>
      </w:r>
    </w:p>
    <w:p w:rsidR="005E7DD2" w:rsidRPr="005E7DD2" w:rsidRDefault="005E7DD2" w:rsidP="005E7DD2">
      <w:pPr>
        <w:jc w:val="center"/>
        <w:rPr>
          <w:sz w:val="32"/>
        </w:rPr>
      </w:pPr>
      <w:r w:rsidRPr="005E7DD2">
        <w:rPr>
          <w:sz w:val="32"/>
        </w:rPr>
        <w:t>S</w:t>
      </w:r>
      <w:r w:rsidR="00061862">
        <w:rPr>
          <w:sz w:val="32"/>
        </w:rPr>
        <w:t>unday 22</w:t>
      </w:r>
      <w:r w:rsidR="00061862" w:rsidRPr="00061862">
        <w:rPr>
          <w:sz w:val="32"/>
          <w:vertAlign w:val="superscript"/>
        </w:rPr>
        <w:t>nd</w:t>
      </w:r>
      <w:r w:rsidR="00061862">
        <w:rPr>
          <w:sz w:val="32"/>
        </w:rPr>
        <w:t xml:space="preserve"> April, 2018</w:t>
      </w:r>
      <w:r w:rsidRPr="005E7DD2">
        <w:rPr>
          <w:sz w:val="32"/>
        </w:rPr>
        <w:t xml:space="preserve"> 1</w:t>
      </w:r>
      <w:r w:rsidR="00061862">
        <w:rPr>
          <w:sz w:val="32"/>
        </w:rPr>
        <w:t>0</w:t>
      </w:r>
      <w:r w:rsidRPr="005E7DD2">
        <w:rPr>
          <w:sz w:val="32"/>
        </w:rPr>
        <w:t>am – 4pm</w:t>
      </w:r>
    </w:p>
    <w:p w:rsidR="009368F6" w:rsidRDefault="009368F6" w:rsidP="005E7DD2">
      <w:pPr>
        <w:jc w:val="center"/>
        <w:rPr>
          <w:sz w:val="28"/>
        </w:rPr>
      </w:pPr>
    </w:p>
    <w:p w:rsidR="00061862" w:rsidRDefault="005E7DD2" w:rsidP="005E7DD2">
      <w:pPr>
        <w:jc w:val="center"/>
        <w:rPr>
          <w:sz w:val="28"/>
        </w:rPr>
      </w:pPr>
      <w:r w:rsidRPr="005E7DD2">
        <w:rPr>
          <w:sz w:val="28"/>
        </w:rPr>
        <w:t xml:space="preserve">The </w:t>
      </w:r>
      <w:r w:rsidR="00BC11AC">
        <w:rPr>
          <w:sz w:val="28"/>
        </w:rPr>
        <w:t>Langham Community Centre</w:t>
      </w:r>
      <w:r w:rsidR="00061862">
        <w:rPr>
          <w:sz w:val="28"/>
        </w:rPr>
        <w:t xml:space="preserve">, School Road, Langham, </w:t>
      </w:r>
    </w:p>
    <w:p w:rsidR="00061862" w:rsidRDefault="00061862" w:rsidP="005E7DD2">
      <w:pPr>
        <w:jc w:val="center"/>
        <w:rPr>
          <w:sz w:val="28"/>
        </w:rPr>
      </w:pPr>
      <w:r>
        <w:rPr>
          <w:sz w:val="28"/>
        </w:rPr>
        <w:t>Colchester, Essex CO4 5PA</w:t>
      </w:r>
    </w:p>
    <w:p w:rsidR="005E7DD2" w:rsidRDefault="005E7DD2" w:rsidP="005E7DD2">
      <w:pPr>
        <w:jc w:val="center"/>
        <w:rPr>
          <w:sz w:val="28"/>
        </w:rPr>
      </w:pPr>
    </w:p>
    <w:p w:rsidR="005E7DD2" w:rsidRDefault="005E7DD2" w:rsidP="005E7DD2">
      <w:pPr>
        <w:jc w:val="center"/>
        <w:rPr>
          <w:sz w:val="28"/>
        </w:rPr>
      </w:pPr>
    </w:p>
    <w:p w:rsidR="00F8209D" w:rsidRPr="009368F6" w:rsidRDefault="00F8209D" w:rsidP="009368F6">
      <w:pPr>
        <w:jc w:val="center"/>
        <w:rPr>
          <w:b/>
          <w:sz w:val="32"/>
        </w:rPr>
      </w:pPr>
      <w:r w:rsidRPr="009368F6">
        <w:rPr>
          <w:b/>
          <w:sz w:val="32"/>
        </w:rPr>
        <w:t>Get ready for the 201</w:t>
      </w:r>
      <w:r w:rsidR="00061862">
        <w:rPr>
          <w:b/>
          <w:sz w:val="32"/>
        </w:rPr>
        <w:t>8</w:t>
      </w:r>
      <w:r w:rsidRPr="009368F6">
        <w:rPr>
          <w:b/>
          <w:sz w:val="32"/>
        </w:rPr>
        <w:t xml:space="preserve"> Field Trial season </w:t>
      </w:r>
      <w:r w:rsidR="009368F6" w:rsidRPr="009368F6">
        <w:rPr>
          <w:b/>
          <w:sz w:val="32"/>
        </w:rPr>
        <w:t xml:space="preserve">with insight from </w:t>
      </w:r>
      <w:r w:rsidR="00061862">
        <w:rPr>
          <w:b/>
          <w:sz w:val="32"/>
        </w:rPr>
        <w:t>our four</w:t>
      </w:r>
      <w:r w:rsidR="009368F6" w:rsidRPr="009368F6">
        <w:rPr>
          <w:b/>
          <w:sz w:val="32"/>
        </w:rPr>
        <w:t xml:space="preserve"> prestigious guests:</w:t>
      </w:r>
    </w:p>
    <w:p w:rsidR="009368F6" w:rsidRPr="00F8209D" w:rsidRDefault="009368F6" w:rsidP="005E7DD2">
      <w:pPr>
        <w:rPr>
          <w:sz w:val="28"/>
        </w:rPr>
      </w:pPr>
    </w:p>
    <w:p w:rsidR="00EE349C" w:rsidRDefault="00EE349C" w:rsidP="00EE349C">
      <w:pPr>
        <w:rPr>
          <w:sz w:val="28"/>
        </w:rPr>
      </w:pPr>
      <w:r>
        <w:rPr>
          <w:b/>
          <w:sz w:val="32"/>
        </w:rPr>
        <w:t>Mark Howard</w:t>
      </w:r>
      <w:r w:rsidRPr="000B711A">
        <w:rPr>
          <w:sz w:val="32"/>
        </w:rPr>
        <w:t xml:space="preserve"> </w:t>
      </w:r>
      <w:r>
        <w:rPr>
          <w:sz w:val="28"/>
        </w:rPr>
        <w:t xml:space="preserve">– </w:t>
      </w:r>
      <w:r w:rsidRPr="00061862">
        <w:rPr>
          <w:i/>
          <w:sz w:val="28"/>
        </w:rPr>
        <w:t>Head</w:t>
      </w:r>
      <w:r>
        <w:rPr>
          <w:sz w:val="28"/>
        </w:rPr>
        <w:t xml:space="preserve"> </w:t>
      </w:r>
      <w:r w:rsidRPr="00E66FFB">
        <w:rPr>
          <w:i/>
          <w:sz w:val="28"/>
        </w:rPr>
        <w:t>Gamekeeper</w:t>
      </w:r>
      <w:r>
        <w:rPr>
          <w:i/>
          <w:sz w:val="28"/>
        </w:rPr>
        <w:t xml:space="preserve"> at Glemham Hall, Suffolk</w:t>
      </w:r>
      <w:r>
        <w:rPr>
          <w:sz w:val="28"/>
        </w:rPr>
        <w:t>.  Ever wondered why you might find a pheasant under an oak tree or which way a partridge is likely to fly?  Mark is a fountain of knowledge and will explain the habits and life-cycle of game</w:t>
      </w:r>
    </w:p>
    <w:p w:rsidR="00EE349C" w:rsidRDefault="00EE349C" w:rsidP="005E7DD2">
      <w:pPr>
        <w:rPr>
          <w:b/>
          <w:sz w:val="32"/>
        </w:rPr>
      </w:pPr>
    </w:p>
    <w:p w:rsidR="00682F8F" w:rsidRDefault="00EE349C" w:rsidP="005E7DD2">
      <w:pPr>
        <w:rPr>
          <w:sz w:val="28"/>
        </w:rPr>
      </w:pPr>
      <w:r>
        <w:rPr>
          <w:b/>
          <w:sz w:val="32"/>
        </w:rPr>
        <w:t>Eddie Hales</w:t>
      </w:r>
      <w:r w:rsidR="00682F8F" w:rsidRPr="000B711A">
        <w:rPr>
          <w:b/>
          <w:sz w:val="32"/>
        </w:rPr>
        <w:t xml:space="preserve"> </w:t>
      </w:r>
      <w:r w:rsidR="00682F8F">
        <w:rPr>
          <w:b/>
          <w:sz w:val="28"/>
        </w:rPr>
        <w:t xml:space="preserve">- </w:t>
      </w:r>
      <w:r w:rsidR="00682F8F" w:rsidRPr="00E66FFB">
        <w:rPr>
          <w:i/>
          <w:sz w:val="28"/>
        </w:rPr>
        <w:t>‘A’</w:t>
      </w:r>
      <w:r w:rsidR="005E7DD2" w:rsidRPr="00E66FFB">
        <w:rPr>
          <w:i/>
          <w:sz w:val="28"/>
        </w:rPr>
        <w:t xml:space="preserve"> panel judge</w:t>
      </w:r>
      <w:r w:rsidR="00682F8F">
        <w:rPr>
          <w:sz w:val="28"/>
        </w:rPr>
        <w:t>.  What sets a 1</w:t>
      </w:r>
      <w:r w:rsidR="00682F8F" w:rsidRPr="00682F8F">
        <w:rPr>
          <w:sz w:val="28"/>
          <w:vertAlign w:val="superscript"/>
        </w:rPr>
        <w:t>st</w:t>
      </w:r>
      <w:r w:rsidR="00682F8F">
        <w:rPr>
          <w:sz w:val="28"/>
        </w:rPr>
        <w:t xml:space="preserve"> place apart from a Certificate of Merit?</w:t>
      </w:r>
      <w:r w:rsidR="005E7DD2">
        <w:rPr>
          <w:sz w:val="28"/>
        </w:rPr>
        <w:t xml:space="preserve"> </w:t>
      </w:r>
      <w:r>
        <w:rPr>
          <w:sz w:val="28"/>
        </w:rPr>
        <w:t>Eddie</w:t>
      </w:r>
      <w:r w:rsidR="00682F8F">
        <w:rPr>
          <w:sz w:val="28"/>
        </w:rPr>
        <w:t xml:space="preserve"> </w:t>
      </w:r>
      <w:r w:rsidR="005E7DD2">
        <w:rPr>
          <w:sz w:val="28"/>
        </w:rPr>
        <w:t>will explain what he is looking for when judging a Field Trial</w:t>
      </w:r>
      <w:r w:rsidR="00E66FFB">
        <w:rPr>
          <w:sz w:val="28"/>
        </w:rPr>
        <w:t>.</w:t>
      </w:r>
      <w:r w:rsidR="00061862">
        <w:rPr>
          <w:sz w:val="28"/>
        </w:rPr>
        <w:t xml:space="preserve">  </w:t>
      </w:r>
      <w:r>
        <w:rPr>
          <w:sz w:val="28"/>
        </w:rPr>
        <w:t>Eddie is a knowledgeable judge, gun and dog handler who will answer any questions you may have.</w:t>
      </w:r>
    </w:p>
    <w:p w:rsidR="00EE349C" w:rsidRDefault="00EE349C" w:rsidP="005E7DD2">
      <w:pPr>
        <w:rPr>
          <w:sz w:val="28"/>
        </w:rPr>
      </w:pPr>
    </w:p>
    <w:p w:rsidR="009368F6" w:rsidRDefault="00061862" w:rsidP="009368F6">
      <w:pPr>
        <w:rPr>
          <w:sz w:val="28"/>
        </w:rPr>
      </w:pPr>
      <w:r>
        <w:rPr>
          <w:b/>
          <w:sz w:val="32"/>
        </w:rPr>
        <w:t>Rory Major</w:t>
      </w:r>
      <w:r w:rsidR="009368F6" w:rsidRPr="000B711A">
        <w:rPr>
          <w:sz w:val="32"/>
        </w:rPr>
        <w:t xml:space="preserve"> </w:t>
      </w:r>
      <w:r w:rsidR="009368F6">
        <w:rPr>
          <w:sz w:val="28"/>
        </w:rPr>
        <w:t xml:space="preserve">–  </w:t>
      </w:r>
      <w:r w:rsidRPr="00061862">
        <w:rPr>
          <w:i/>
          <w:sz w:val="28"/>
        </w:rPr>
        <w:t>Competitor and trainer</w:t>
      </w:r>
      <w:r>
        <w:rPr>
          <w:sz w:val="28"/>
        </w:rPr>
        <w:t>. H</w:t>
      </w:r>
      <w:r w:rsidR="009368F6">
        <w:rPr>
          <w:sz w:val="28"/>
        </w:rPr>
        <w:t xml:space="preserve">ow </w:t>
      </w:r>
      <w:r>
        <w:rPr>
          <w:sz w:val="28"/>
        </w:rPr>
        <w:t>t</w:t>
      </w:r>
      <w:r w:rsidR="009368F6">
        <w:rPr>
          <w:sz w:val="28"/>
        </w:rPr>
        <w:t xml:space="preserve">o </w:t>
      </w:r>
      <w:r>
        <w:rPr>
          <w:sz w:val="28"/>
        </w:rPr>
        <w:t>approach your beat</w:t>
      </w:r>
      <w:r w:rsidR="009368F6">
        <w:rPr>
          <w:sz w:val="28"/>
        </w:rPr>
        <w:t xml:space="preserve"> in a Field Trial?  </w:t>
      </w:r>
      <w:r>
        <w:rPr>
          <w:sz w:val="28"/>
        </w:rPr>
        <w:t>Rory</w:t>
      </w:r>
      <w:r w:rsidR="009368F6">
        <w:rPr>
          <w:sz w:val="28"/>
        </w:rPr>
        <w:t xml:space="preserve"> explains things from a competitor’s point of view and will give some tips to h</w:t>
      </w:r>
      <w:r>
        <w:rPr>
          <w:sz w:val="28"/>
        </w:rPr>
        <w:t>elp you come home with an award</w:t>
      </w:r>
    </w:p>
    <w:p w:rsidR="00061862" w:rsidRDefault="00061862" w:rsidP="005E7DD2">
      <w:pPr>
        <w:rPr>
          <w:sz w:val="28"/>
        </w:rPr>
      </w:pPr>
    </w:p>
    <w:p w:rsidR="00061862" w:rsidRPr="00061862" w:rsidRDefault="00EE349C" w:rsidP="005E7DD2">
      <w:pPr>
        <w:rPr>
          <w:sz w:val="28"/>
        </w:rPr>
      </w:pPr>
      <w:r>
        <w:rPr>
          <w:b/>
          <w:sz w:val="32"/>
          <w:szCs w:val="32"/>
        </w:rPr>
        <w:t xml:space="preserve">Steve </w:t>
      </w:r>
      <w:r w:rsidR="00061862" w:rsidRPr="00061862">
        <w:rPr>
          <w:b/>
          <w:sz w:val="32"/>
          <w:szCs w:val="32"/>
        </w:rPr>
        <w:t>Hales</w:t>
      </w:r>
      <w:r w:rsidR="00061862">
        <w:rPr>
          <w:sz w:val="28"/>
        </w:rPr>
        <w:t xml:space="preserve"> – </w:t>
      </w:r>
      <w:r w:rsidR="00061862">
        <w:rPr>
          <w:i/>
          <w:sz w:val="28"/>
        </w:rPr>
        <w:t xml:space="preserve">Gun. </w:t>
      </w:r>
      <w:r w:rsidR="00061862">
        <w:rPr>
          <w:sz w:val="28"/>
        </w:rPr>
        <w:t xml:space="preserve"> How a gun approaches the trial and how he reads the dog and ground in order to shoot the quarry for the benefit of both dog and handler</w:t>
      </w:r>
    </w:p>
    <w:p w:rsidR="009368F6" w:rsidRDefault="009368F6" w:rsidP="005E7DD2">
      <w:pPr>
        <w:rPr>
          <w:sz w:val="28"/>
        </w:rPr>
      </w:pPr>
    </w:p>
    <w:p w:rsidR="00EE349C" w:rsidRDefault="009368F6">
      <w:pPr>
        <w:rPr>
          <w:sz w:val="28"/>
        </w:rPr>
      </w:pPr>
      <w:r>
        <w:rPr>
          <w:sz w:val="28"/>
        </w:rPr>
        <w:t>Tickets</w:t>
      </w:r>
      <w:r w:rsidR="00D201F6">
        <w:rPr>
          <w:sz w:val="28"/>
        </w:rPr>
        <w:t xml:space="preserve"> (including </w:t>
      </w:r>
      <w:r w:rsidR="00061862">
        <w:rPr>
          <w:sz w:val="28"/>
        </w:rPr>
        <w:t xml:space="preserve">refreshments and </w:t>
      </w:r>
      <w:r w:rsidR="00D201F6">
        <w:rPr>
          <w:sz w:val="28"/>
        </w:rPr>
        <w:t>a light lunch)</w:t>
      </w:r>
      <w:r>
        <w:rPr>
          <w:sz w:val="28"/>
        </w:rPr>
        <w:t xml:space="preserve">: </w:t>
      </w:r>
      <w:r w:rsidR="00061862">
        <w:rPr>
          <w:sz w:val="28"/>
        </w:rPr>
        <w:t>£15 members, £20</w:t>
      </w:r>
      <w:r>
        <w:rPr>
          <w:sz w:val="28"/>
        </w:rPr>
        <w:t xml:space="preserve"> non-members</w:t>
      </w:r>
    </w:p>
    <w:p w:rsidR="00EE349C" w:rsidRDefault="00EE349C">
      <w:pPr>
        <w:rPr>
          <w:sz w:val="28"/>
        </w:rPr>
      </w:pPr>
    </w:p>
    <w:p w:rsidR="009368F6" w:rsidRPr="005E7DD2" w:rsidRDefault="00D201F6">
      <w:pPr>
        <w:rPr>
          <w:sz w:val="28"/>
        </w:rPr>
      </w:pPr>
      <w:bookmarkStart w:id="0" w:name="_GoBack"/>
      <w:bookmarkEnd w:id="0"/>
      <w:r>
        <w:rPr>
          <w:sz w:val="28"/>
        </w:rPr>
        <w:t>Please complete the application form attached for tickets.</w:t>
      </w:r>
    </w:p>
    <w:sectPr w:rsidR="009368F6" w:rsidRPr="005E7DD2" w:rsidSect="00EE349C">
      <w:footerReference w:type="default" r:id="rId7"/>
      <w:pgSz w:w="11906" w:h="16838"/>
      <w:pgMar w:top="130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944" w:rsidRDefault="00174944">
      <w:r>
        <w:separator/>
      </w:r>
    </w:p>
  </w:endnote>
  <w:endnote w:type="continuationSeparator" w:id="0">
    <w:p w:rsidR="00174944" w:rsidRDefault="0017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368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62BA" w:rsidRDefault="005F62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4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62BA" w:rsidRDefault="005F6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944" w:rsidRDefault="00174944">
      <w:r>
        <w:separator/>
      </w:r>
    </w:p>
  </w:footnote>
  <w:footnote w:type="continuationSeparator" w:id="0">
    <w:p w:rsidR="00174944" w:rsidRDefault="00174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F86D0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D4FF4"/>
    <w:multiLevelType w:val="hybridMultilevel"/>
    <w:tmpl w:val="1C8691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6041"/>
    <w:multiLevelType w:val="hybridMultilevel"/>
    <w:tmpl w:val="E6B2CA94"/>
    <w:lvl w:ilvl="0" w:tplc="B7D4C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50717"/>
    <w:multiLevelType w:val="hybridMultilevel"/>
    <w:tmpl w:val="554250BA"/>
    <w:lvl w:ilvl="0" w:tplc="465EE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652F4"/>
    <w:multiLevelType w:val="multilevel"/>
    <w:tmpl w:val="21CE4A6C"/>
    <w:styleLink w:val="List0"/>
    <w:lvl w:ilvl="0">
      <w:start w:val="1"/>
      <w:numFmt w:val="decimal"/>
      <w:lvlText w:val="%1."/>
      <w:lvlJc w:val="left"/>
      <w:pPr>
        <w:ind w:left="0" w:firstLine="0"/>
      </w:pPr>
      <w:rPr>
        <w:position w:val="0"/>
        <w:u w:val="single"/>
        <w:lang w:val="en-US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u w:val="single"/>
        <w:lang w:val="en-US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u w:val="single"/>
        <w:lang w:val="en-US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u w:val="single"/>
        <w:lang w:val="en-US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u w:val="single"/>
        <w:lang w:val="en-US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u w:val="single"/>
        <w:lang w:val="en-US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u w:val="single"/>
        <w:lang w:val="en-US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u w:val="single"/>
        <w:lang w:val="en-US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u w:val="single"/>
        <w:lang w:val="en-US"/>
      </w:rPr>
    </w:lvl>
  </w:abstractNum>
  <w:abstractNum w:abstractNumId="5" w15:restartNumberingAfterBreak="0">
    <w:nsid w:val="2D49774A"/>
    <w:multiLevelType w:val="hybridMultilevel"/>
    <w:tmpl w:val="9476E65E"/>
    <w:lvl w:ilvl="0" w:tplc="B7D4C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EF4DED"/>
    <w:multiLevelType w:val="hybridMultilevel"/>
    <w:tmpl w:val="115EC79E"/>
    <w:lvl w:ilvl="0" w:tplc="9C2A7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71E26"/>
    <w:multiLevelType w:val="hybridMultilevel"/>
    <w:tmpl w:val="55FC3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C432B"/>
    <w:multiLevelType w:val="hybridMultilevel"/>
    <w:tmpl w:val="11C2A1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22E3C"/>
    <w:multiLevelType w:val="multilevel"/>
    <w:tmpl w:val="A5D45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67B65"/>
    <w:multiLevelType w:val="hybridMultilevel"/>
    <w:tmpl w:val="AED6C372"/>
    <w:lvl w:ilvl="0" w:tplc="465EE0C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D5D38"/>
    <w:multiLevelType w:val="hybridMultilevel"/>
    <w:tmpl w:val="0E2056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B093F"/>
    <w:multiLevelType w:val="hybridMultilevel"/>
    <w:tmpl w:val="BA40C1E6"/>
    <w:lvl w:ilvl="0" w:tplc="465EE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D4D44"/>
    <w:multiLevelType w:val="hybridMultilevel"/>
    <w:tmpl w:val="E2EC2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934AD"/>
    <w:multiLevelType w:val="hybridMultilevel"/>
    <w:tmpl w:val="B31E3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E0EDE"/>
    <w:multiLevelType w:val="hybridMultilevel"/>
    <w:tmpl w:val="22F6B5D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BE6928"/>
    <w:multiLevelType w:val="hybridMultilevel"/>
    <w:tmpl w:val="3726264C"/>
    <w:lvl w:ilvl="0" w:tplc="D38E75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66328"/>
    <w:multiLevelType w:val="hybridMultilevel"/>
    <w:tmpl w:val="A1CE0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D3F18"/>
    <w:multiLevelType w:val="hybridMultilevel"/>
    <w:tmpl w:val="9AB0FD54"/>
    <w:lvl w:ilvl="0" w:tplc="16448D6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677140"/>
    <w:multiLevelType w:val="hybridMultilevel"/>
    <w:tmpl w:val="F4CCEEAC"/>
    <w:lvl w:ilvl="0" w:tplc="163AE0A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1A4E6E"/>
    <w:multiLevelType w:val="hybridMultilevel"/>
    <w:tmpl w:val="20744F72"/>
    <w:lvl w:ilvl="0" w:tplc="5C2C5AAE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13"/>
  </w:num>
  <w:num w:numId="8">
    <w:abstractNumId w:val="8"/>
  </w:num>
  <w:num w:numId="9">
    <w:abstractNumId w:val="10"/>
  </w:num>
  <w:num w:numId="10">
    <w:abstractNumId w:val="11"/>
  </w:num>
  <w:num w:numId="11">
    <w:abstractNumId w:val="7"/>
  </w:num>
  <w:num w:numId="12">
    <w:abstractNumId w:val="17"/>
  </w:num>
  <w:num w:numId="13">
    <w:abstractNumId w:val="20"/>
  </w:num>
  <w:num w:numId="14">
    <w:abstractNumId w:val="3"/>
  </w:num>
  <w:num w:numId="15">
    <w:abstractNumId w:val="12"/>
  </w:num>
  <w:num w:numId="16">
    <w:abstractNumId w:val="20"/>
    <w:lvlOverride w:ilvl="0">
      <w:startOverride w:val="1"/>
    </w:lvlOverride>
  </w:num>
  <w:num w:numId="17">
    <w:abstractNumId w:val="6"/>
  </w:num>
  <w:num w:numId="18">
    <w:abstractNumId w:val="9"/>
  </w:num>
  <w:num w:numId="19">
    <w:abstractNumId w:val="16"/>
  </w:num>
  <w:num w:numId="20">
    <w:abstractNumId w:val="5"/>
  </w:num>
  <w:num w:numId="21">
    <w:abstractNumId w:val="2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FD"/>
    <w:rsid w:val="00020FD3"/>
    <w:rsid w:val="0003033E"/>
    <w:rsid w:val="00061862"/>
    <w:rsid w:val="000A7E7C"/>
    <w:rsid w:val="000B711A"/>
    <w:rsid w:val="000E27BE"/>
    <w:rsid w:val="00134EEA"/>
    <w:rsid w:val="00163B85"/>
    <w:rsid w:val="00174944"/>
    <w:rsid w:val="00314C36"/>
    <w:rsid w:val="003A1EB8"/>
    <w:rsid w:val="003D5AEF"/>
    <w:rsid w:val="003F5F92"/>
    <w:rsid w:val="004173BE"/>
    <w:rsid w:val="004348D2"/>
    <w:rsid w:val="00476E65"/>
    <w:rsid w:val="004C72CD"/>
    <w:rsid w:val="00534666"/>
    <w:rsid w:val="005B46C3"/>
    <w:rsid w:val="005E09D6"/>
    <w:rsid w:val="005E7758"/>
    <w:rsid w:val="005E7DD2"/>
    <w:rsid w:val="005F2105"/>
    <w:rsid w:val="005F62BA"/>
    <w:rsid w:val="00610817"/>
    <w:rsid w:val="0068026C"/>
    <w:rsid w:val="00682F8F"/>
    <w:rsid w:val="006A0BCB"/>
    <w:rsid w:val="007260CB"/>
    <w:rsid w:val="00790775"/>
    <w:rsid w:val="007B4E7F"/>
    <w:rsid w:val="007C1294"/>
    <w:rsid w:val="007E6EF3"/>
    <w:rsid w:val="007F7787"/>
    <w:rsid w:val="008A69FB"/>
    <w:rsid w:val="009368F6"/>
    <w:rsid w:val="00940EE3"/>
    <w:rsid w:val="00955693"/>
    <w:rsid w:val="009744B5"/>
    <w:rsid w:val="009A3CC9"/>
    <w:rsid w:val="009B3277"/>
    <w:rsid w:val="009B686E"/>
    <w:rsid w:val="00A342E1"/>
    <w:rsid w:val="00AA3223"/>
    <w:rsid w:val="00AA7A17"/>
    <w:rsid w:val="00AC06DB"/>
    <w:rsid w:val="00B170A5"/>
    <w:rsid w:val="00B80B25"/>
    <w:rsid w:val="00BC11AC"/>
    <w:rsid w:val="00BD7EF9"/>
    <w:rsid w:val="00D14EFD"/>
    <w:rsid w:val="00D201F6"/>
    <w:rsid w:val="00D8496A"/>
    <w:rsid w:val="00DB5C82"/>
    <w:rsid w:val="00E13772"/>
    <w:rsid w:val="00E33E8D"/>
    <w:rsid w:val="00E42603"/>
    <w:rsid w:val="00E66FFB"/>
    <w:rsid w:val="00ED0DCA"/>
    <w:rsid w:val="00EE349C"/>
    <w:rsid w:val="00EF4BE7"/>
    <w:rsid w:val="00F8209D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0298F2B0-FD37-46C6-9BEE-0968C820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Body"/>
    <w:next w:val="Normal"/>
    <w:qFormat/>
    <w:rsid w:val="000453E2"/>
    <w:pPr>
      <w:widowControl w:val="0"/>
      <w:numPr>
        <w:numId w:val="13"/>
      </w:numPr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</w:tabs>
      <w:outlineLvl w:val="2"/>
    </w:pPr>
    <w:rPr>
      <w:b/>
      <w:b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0F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A00F6"/>
    <w:rPr>
      <w:rFonts w:ascii="Tahoma" w:hAnsi="Tahoma" w:cs="Tahoma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D2DB0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customStyle="1" w:styleId="Body">
    <w:name w:val="Body"/>
    <w:rsid w:val="00232A7F"/>
    <w:pPr>
      <w:outlineLvl w:val="0"/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rsid w:val="00232A7F"/>
    <w:pPr>
      <w:numPr>
        <w:numId w:val="3"/>
      </w:numPr>
    </w:pPr>
  </w:style>
  <w:style w:type="paragraph" w:customStyle="1" w:styleId="ColorfulList-Accent11">
    <w:name w:val="Colorful List - Accent 11"/>
    <w:basedOn w:val="Normal"/>
    <w:uiPriority w:val="34"/>
    <w:qFormat/>
    <w:rsid w:val="000E27BE"/>
    <w:pPr>
      <w:ind w:left="720"/>
    </w:pPr>
  </w:style>
  <w:style w:type="paragraph" w:styleId="ListParagraph">
    <w:name w:val="List Paragraph"/>
    <w:basedOn w:val="Normal"/>
    <w:uiPriority w:val="34"/>
    <w:qFormat/>
    <w:rsid w:val="00E4260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5F62B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Brown</dc:creator>
  <cp:lastModifiedBy>Jo Gosling</cp:lastModifiedBy>
  <cp:revision>6</cp:revision>
  <cp:lastPrinted>2018-02-28T13:11:00Z</cp:lastPrinted>
  <dcterms:created xsi:type="dcterms:W3CDTF">2018-02-28T13:03:00Z</dcterms:created>
  <dcterms:modified xsi:type="dcterms:W3CDTF">2018-03-12T16:11:00Z</dcterms:modified>
</cp:coreProperties>
</file>